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64A4" w14:textId="1C54787B" w:rsidR="00036A5D" w:rsidRDefault="002528FA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6F9EC2C6" wp14:editId="0373B4AC">
            <wp:extent cx="2435382" cy="1214826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au logo hesti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770" cy="1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F9FE" w14:textId="1DDB3951" w:rsidR="0006580B" w:rsidRPr="00596960" w:rsidRDefault="0006580B">
      <w:pPr>
        <w:rPr>
          <w:rFonts w:ascii="Calibri" w:hAnsi="Calibri"/>
          <w:b/>
          <w:bCs/>
          <w:sz w:val="32"/>
          <w:szCs w:val="32"/>
        </w:rPr>
      </w:pPr>
    </w:p>
    <w:p w14:paraId="2D9C92D0" w14:textId="471D1301" w:rsidR="00035D69" w:rsidRPr="00582A01" w:rsidRDefault="00582A01">
      <w:pPr>
        <w:rPr>
          <w:rFonts w:ascii="Eurostile" w:hAnsi="Eurostile"/>
          <w:b/>
          <w:bCs/>
          <w:color w:val="808080" w:themeColor="background1" w:themeShade="80"/>
        </w:rPr>
      </w:pPr>
      <w:r w:rsidRPr="00582A01">
        <w:rPr>
          <w:rFonts w:ascii="Eurostile" w:hAnsi="Eurostile"/>
          <w:b/>
          <w:bCs/>
          <w:color w:val="808080" w:themeColor="background1" w:themeShade="80"/>
        </w:rPr>
        <w:t>LE SPECIALISTE DU TOURNAGE DE PRECISION</w:t>
      </w:r>
    </w:p>
    <w:p w14:paraId="6AB9140B" w14:textId="4B3622E1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49670869">
                <wp:simplePos x="0" y="0"/>
                <wp:positionH relativeFrom="column">
                  <wp:posOffset>22294</wp:posOffset>
                </wp:positionH>
                <wp:positionV relativeFrom="paragraph">
                  <wp:posOffset>143290</wp:posOffset>
                </wp:positionV>
                <wp:extent cx="3069125" cy="0"/>
                <wp:effectExtent l="0" t="38100" r="29845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91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66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6A5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1.3pt" to="243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kG2MAIAAEwEAAAOAAAAZHJzL2Uyb0RvYy54bWysVE2P2jAQvVfqf7B8hyTAZiEirKoEetm2&#13;&#10;SLvt3dgOserYlm0IqOp/79gBWtpLVZWD8cfM85s3z1k+nTqJjtw6oVWJs3GKEVdUM6H2Jf78uhnN&#13;&#10;MXKeKEakVrzEZ+7w0+rtm2VvCj7RrZaMWwQgyhW9KXHrvSmSxNGWd8SNteEKDhttO+JhafcJs6QH&#13;&#10;9E4mkzTNk15bZqym3DnYrYdDvIr4TcOp/9Q0jnskSwzcfBxtHHdhTFZLUuwtMa2gFxrkH1h0RCi4&#13;&#10;9AZVE0/QwYo/oDpBrXa68WOqu0Q3jaA81gDVZOlv1by0xPBYC4jjzE0m9/9g6cfj1iLBoHcYKdJB&#13;&#10;iyqtFOjGDxYxq4VHWVCpN66A4EptbaiTntSLedb0q0NKVy1Rex7Zvp4NQMSM5C4lLJyBu3b9B80g&#13;&#10;hhy8jpKdGtuhRgrzJSQGcJAFnWKPzrce8ZNHFDanab7IJg8Y0etZQooAERKNdf491x0KkxJLoYJ8&#13;&#10;pCDHZ+ehCAi9hoRtpTdCymgBqVBf4sccPBUznJaChdMQ5+x+V0mLjiS4KJ3meR0kAbS7sE548LIU&#13;&#10;XYnnafgN7mo5YWvF4jWeCDnMIVmqAA6FAbnLbPDMt0W6WM/X89loNsnXo1la16N3m2o2yjfZ40M9&#13;&#10;rauqzr4HntmsaAVjXAWqV/9ms7/zx+UlDc67OfgmSnKPHusFstf/SDr2OLR1MMhOs/PWBmlCu8Gy&#13;&#10;MfjyvMKb+HUdo35+BFY/AAAA//8DAFBLAwQUAAYACAAAACEAbO03l+EAAAAMAQAADwAAAGRycy9k&#13;&#10;b3ducmV2LnhtbEyPwU7DMAyG70i8Q2QkLoil7VipuqbTxMQkToiuD5A1pq1onKrJtvL2M+IAF0v2&#13;&#10;b//+v2Iz20GccfK9IwXxIgKB1DjTU6ugPrw+ZiB80GT04AgVfKOHTXl7U+jcuAt94LkKrWAT8rlW&#13;&#10;0IUw5lL6pkOr/cKNSKx9usnqwO3USjPpC5vbQSZRlEqre+IPnR7xpcPmqzpZBTta1ocqyPfsef/2&#13;&#10;sB2q2NSrWKn7u3m35rJdgwg4h78L+GHg/FBysKM7kfFiULBc8aKCJElBsPyUpYxz/B3IspD/Icor&#13;&#10;AAAA//8DAFBLAQItABQABgAIAAAAIQC2gziS/gAAAOEBAAATAAAAAAAAAAAAAAAAAAAAAABbQ29u&#13;&#10;dGVudF9UeXBlc10ueG1sUEsBAi0AFAAGAAgAAAAhADj9If/WAAAAlAEAAAsAAAAAAAAAAAAAAAAA&#13;&#10;LwEAAF9yZWxzLy5yZWxzUEsBAi0AFAAGAAgAAAAhAMtuQbYwAgAATAQAAA4AAAAAAAAAAAAAAAAA&#13;&#10;LgIAAGRycy9lMm9Eb2MueG1sUEsBAi0AFAAGAAgAAAAhAGztN5fhAAAADAEAAA8AAAAAAAAAAAAA&#13;&#10;AAAAigQAAGRycy9kb3ducmV2LnhtbFBLBQYAAAAABAAEAPMAAACYBQAAAAA=&#13;&#10;" strokecolor="#00366d" strokeweight="6pt">
                <v:stroke joinstyle="miter"/>
              </v:line>
            </w:pict>
          </mc:Fallback>
        </mc:AlternateContent>
      </w:r>
    </w:p>
    <w:p w14:paraId="5942EC12" w14:textId="12B74D91" w:rsidR="0006580B" w:rsidRPr="00BA747F" w:rsidRDefault="00321685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INFORMATION </w:t>
      </w:r>
      <w:r w:rsidR="0006580B" w:rsidRPr="00BA747F">
        <w:rPr>
          <w:rFonts w:ascii="Arial" w:hAnsi="Arial" w:cs="Arial"/>
          <w:bCs/>
          <w:color w:val="000000" w:themeColor="text1"/>
          <w:sz w:val="32"/>
          <w:szCs w:val="32"/>
        </w:rPr>
        <w:t>PRESSE</w:t>
      </w:r>
    </w:p>
    <w:p w14:paraId="01FE2ABD" w14:textId="2F6A74CA" w:rsidR="004878D1" w:rsidRPr="00BA747F" w:rsidRDefault="004878D1" w:rsidP="001F5644">
      <w:pPr>
        <w:rPr>
          <w:rFonts w:ascii="Arial" w:hAnsi="Arial" w:cs="Arial"/>
          <w:b/>
          <w:bCs/>
          <w:noProof/>
          <w:sz w:val="32"/>
          <w:szCs w:val="32"/>
          <w:lang w:eastAsia="fr-FR" w:bidi="ar-SA"/>
        </w:rPr>
      </w:pPr>
    </w:p>
    <w:p w14:paraId="19EFDAAE" w14:textId="1B81EBCD" w:rsidR="008223F5" w:rsidRPr="00BA747F" w:rsidRDefault="008223F5" w:rsidP="00160AF0">
      <w:pPr>
        <w:spacing w:line="276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14:paraId="7EB93058" w14:textId="714AFBF4" w:rsidR="00FD46C0" w:rsidRPr="00462A57" w:rsidRDefault="00FD46C0" w:rsidP="00B157AF">
      <w:pPr>
        <w:spacing w:line="276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14:paraId="1BCAB6FF" w14:textId="4D3B0106" w:rsidR="0021029D" w:rsidRDefault="00B718AE" w:rsidP="0056618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2A57">
        <w:rPr>
          <w:rFonts w:ascii="Arial" w:hAnsi="Arial" w:cs="Arial"/>
          <w:b/>
          <w:bCs/>
          <w:sz w:val="32"/>
          <w:szCs w:val="32"/>
        </w:rPr>
        <w:t xml:space="preserve">Hestika </w:t>
      </w:r>
      <w:r w:rsidR="009E5752">
        <w:rPr>
          <w:rFonts w:ascii="Arial" w:hAnsi="Arial" w:cs="Arial"/>
          <w:b/>
          <w:bCs/>
          <w:sz w:val="32"/>
          <w:szCs w:val="32"/>
        </w:rPr>
        <w:t xml:space="preserve">France présente </w:t>
      </w:r>
      <w:r w:rsidR="00C9341C">
        <w:rPr>
          <w:rFonts w:ascii="Arial" w:hAnsi="Arial" w:cs="Arial"/>
          <w:b/>
          <w:bCs/>
          <w:sz w:val="32"/>
          <w:szCs w:val="32"/>
        </w:rPr>
        <w:t>les innovations Citizen</w:t>
      </w:r>
    </w:p>
    <w:p w14:paraId="32F05305" w14:textId="77777777" w:rsidR="007D2AAB" w:rsidRDefault="007D2AAB" w:rsidP="0056618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FACF1B5" w14:textId="77777777" w:rsidR="002110EC" w:rsidRDefault="007D2AAB" w:rsidP="0056618D">
      <w:pPr>
        <w:spacing w:line="276" w:lineRule="auto"/>
        <w:jc w:val="center"/>
        <w:rPr>
          <w:rFonts w:ascii="Arial" w:hAnsi="Arial" w:cs="Arial"/>
          <w:b/>
          <w:bCs/>
        </w:rPr>
      </w:pPr>
      <w:r w:rsidRPr="00293134">
        <w:rPr>
          <w:rFonts w:ascii="Arial" w:hAnsi="Arial" w:cs="Arial"/>
          <w:b/>
          <w:bCs/>
        </w:rPr>
        <w:t xml:space="preserve">Rencontrer les clients dans le cadre de </w:t>
      </w:r>
      <w:r w:rsidR="00C82E60" w:rsidRPr="00293134">
        <w:rPr>
          <w:rFonts w:ascii="Arial" w:hAnsi="Arial" w:cs="Arial"/>
          <w:b/>
          <w:bCs/>
        </w:rPr>
        <w:t>Journées Techniques</w:t>
      </w:r>
      <w:r w:rsidRPr="00293134">
        <w:rPr>
          <w:rFonts w:ascii="Arial" w:hAnsi="Arial" w:cs="Arial"/>
          <w:b/>
          <w:bCs/>
        </w:rPr>
        <w:t xml:space="preserve"> </w:t>
      </w:r>
    </w:p>
    <w:p w14:paraId="09A34C3E" w14:textId="5EE2D908" w:rsidR="00C82E60" w:rsidRPr="00293134" w:rsidRDefault="007D2AAB" w:rsidP="0056618D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 w:rsidRPr="00293134">
        <w:rPr>
          <w:rFonts w:ascii="Arial" w:hAnsi="Arial" w:cs="Arial"/>
          <w:b/>
          <w:bCs/>
        </w:rPr>
        <w:t>en</w:t>
      </w:r>
      <w:proofErr w:type="gramEnd"/>
      <w:r w:rsidRPr="00293134">
        <w:rPr>
          <w:rFonts w:ascii="Arial" w:hAnsi="Arial" w:cs="Arial"/>
          <w:b/>
          <w:bCs/>
        </w:rPr>
        <w:t xml:space="preserve"> mode COVID-19</w:t>
      </w:r>
    </w:p>
    <w:p w14:paraId="0DFF4C7D" w14:textId="1AB99759" w:rsidR="0021029D" w:rsidRDefault="0021029D" w:rsidP="0056618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CF003AD" w14:textId="77777777" w:rsidR="00C262AF" w:rsidRPr="00462A57" w:rsidRDefault="00C262AF" w:rsidP="0056618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0C7BD36" w14:textId="044010A7" w:rsidR="001641CB" w:rsidRDefault="00B718AE" w:rsidP="00A85555">
      <w:pPr>
        <w:spacing w:line="276" w:lineRule="auto"/>
        <w:ind w:hanging="5"/>
        <w:jc w:val="both"/>
        <w:rPr>
          <w:rFonts w:ascii="Arial" w:hAnsi="Arial" w:cs="Arial"/>
        </w:rPr>
      </w:pPr>
      <w:proofErr w:type="spellStart"/>
      <w:r w:rsidRPr="00674D79">
        <w:rPr>
          <w:rFonts w:ascii="Arial" w:hAnsi="Arial" w:cs="Arial"/>
          <w:b/>
          <w:bCs/>
        </w:rPr>
        <w:t>Ayze</w:t>
      </w:r>
      <w:proofErr w:type="spellEnd"/>
      <w:r w:rsidRPr="00674D79">
        <w:rPr>
          <w:rFonts w:ascii="Arial" w:hAnsi="Arial" w:cs="Arial"/>
          <w:b/>
          <w:bCs/>
        </w:rPr>
        <w:t xml:space="preserve"> (7</w:t>
      </w:r>
      <w:r w:rsidR="00D15E62" w:rsidRPr="00674D79">
        <w:rPr>
          <w:rFonts w:ascii="Arial" w:hAnsi="Arial" w:cs="Arial"/>
          <w:b/>
          <w:bCs/>
        </w:rPr>
        <w:t>4</w:t>
      </w:r>
      <w:r w:rsidR="007F0C6F" w:rsidRPr="00674D79">
        <w:rPr>
          <w:rFonts w:ascii="Arial" w:hAnsi="Arial" w:cs="Arial"/>
          <w:b/>
          <w:bCs/>
        </w:rPr>
        <w:t>),</w:t>
      </w:r>
      <w:r w:rsidR="00084267">
        <w:rPr>
          <w:rFonts w:ascii="Arial" w:hAnsi="Arial" w:cs="Arial"/>
          <w:b/>
          <w:bCs/>
        </w:rPr>
        <w:t xml:space="preserve"> le </w:t>
      </w:r>
      <w:r w:rsidR="00192FE2">
        <w:rPr>
          <w:rFonts w:ascii="Arial" w:hAnsi="Arial" w:cs="Arial"/>
          <w:b/>
          <w:bCs/>
        </w:rPr>
        <w:t>9</w:t>
      </w:r>
      <w:r w:rsidR="00E05541">
        <w:rPr>
          <w:rFonts w:ascii="Arial" w:hAnsi="Arial" w:cs="Arial"/>
          <w:b/>
          <w:bCs/>
        </w:rPr>
        <w:t xml:space="preserve"> décembre</w:t>
      </w:r>
      <w:r w:rsidR="002065BB" w:rsidRPr="00674D79">
        <w:rPr>
          <w:rFonts w:ascii="Arial" w:hAnsi="Arial" w:cs="Arial"/>
          <w:b/>
          <w:bCs/>
        </w:rPr>
        <w:t xml:space="preserve"> </w:t>
      </w:r>
      <w:r w:rsidRPr="00674D79">
        <w:rPr>
          <w:rFonts w:ascii="Arial" w:hAnsi="Arial" w:cs="Arial"/>
          <w:b/>
          <w:bCs/>
        </w:rPr>
        <w:t>2020</w:t>
      </w:r>
      <w:r w:rsidR="007F0C6F" w:rsidRPr="00674D79">
        <w:rPr>
          <w:rFonts w:ascii="Arial" w:hAnsi="Arial" w:cs="Arial"/>
          <w:b/>
          <w:bCs/>
        </w:rPr>
        <w:t>.</w:t>
      </w:r>
      <w:r w:rsidR="00123E30" w:rsidRPr="00674D79">
        <w:rPr>
          <w:rFonts w:ascii="Arial" w:hAnsi="Arial" w:cs="Arial"/>
          <w:b/>
          <w:bCs/>
        </w:rPr>
        <w:t xml:space="preserve"> </w:t>
      </w:r>
      <w:r w:rsidR="00E02495">
        <w:rPr>
          <w:rFonts w:ascii="Arial" w:hAnsi="Arial" w:cs="Arial"/>
        </w:rPr>
        <w:t xml:space="preserve">C’est dans le cadre de </w:t>
      </w:r>
      <w:r w:rsidR="00B62B69">
        <w:rPr>
          <w:rFonts w:ascii="Arial" w:hAnsi="Arial" w:cs="Arial"/>
        </w:rPr>
        <w:t xml:space="preserve">Journées Techniques </w:t>
      </w:r>
      <w:r w:rsidR="00444ACC">
        <w:rPr>
          <w:rFonts w:ascii="Arial" w:hAnsi="Arial" w:cs="Arial"/>
        </w:rPr>
        <w:t xml:space="preserve">organisées dans ses locaux à </w:t>
      </w:r>
      <w:proofErr w:type="spellStart"/>
      <w:r w:rsidR="00444ACC">
        <w:rPr>
          <w:rFonts w:ascii="Arial" w:hAnsi="Arial" w:cs="Arial"/>
        </w:rPr>
        <w:t>Ayze</w:t>
      </w:r>
      <w:proofErr w:type="spellEnd"/>
      <w:r w:rsidR="00A661A6">
        <w:rPr>
          <w:rFonts w:ascii="Arial" w:hAnsi="Arial" w:cs="Arial"/>
        </w:rPr>
        <w:t xml:space="preserve"> </w:t>
      </w:r>
      <w:r w:rsidR="007A698D">
        <w:rPr>
          <w:rFonts w:ascii="Arial" w:hAnsi="Arial" w:cs="Arial"/>
        </w:rPr>
        <w:t>fin novembre</w:t>
      </w:r>
      <w:r w:rsidR="007F39C2">
        <w:rPr>
          <w:rFonts w:ascii="Arial" w:hAnsi="Arial" w:cs="Arial"/>
        </w:rPr>
        <w:t xml:space="preserve"> </w:t>
      </w:r>
      <w:r w:rsidR="00A661A6">
        <w:rPr>
          <w:rFonts w:ascii="Arial" w:hAnsi="Arial" w:cs="Arial"/>
        </w:rPr>
        <w:t>que Hestika France</w:t>
      </w:r>
      <w:r w:rsidR="00BA6D35">
        <w:rPr>
          <w:rFonts w:ascii="Arial" w:hAnsi="Arial" w:cs="Arial"/>
        </w:rPr>
        <w:t xml:space="preserve">, filiale française du </w:t>
      </w:r>
      <w:r w:rsidR="0080216C">
        <w:rPr>
          <w:rFonts w:ascii="Arial" w:hAnsi="Arial" w:cs="Arial"/>
        </w:rPr>
        <w:t xml:space="preserve">groupe Citizen, </w:t>
      </w:r>
      <w:r w:rsidR="00A661A6">
        <w:rPr>
          <w:rFonts w:ascii="Arial" w:hAnsi="Arial" w:cs="Arial"/>
        </w:rPr>
        <w:t xml:space="preserve">a présenté </w:t>
      </w:r>
      <w:r w:rsidR="0080216C">
        <w:rPr>
          <w:rFonts w:ascii="Arial" w:hAnsi="Arial" w:cs="Arial"/>
        </w:rPr>
        <w:t>l</w:t>
      </w:r>
      <w:r w:rsidR="002938D4">
        <w:rPr>
          <w:rFonts w:ascii="Arial" w:hAnsi="Arial" w:cs="Arial"/>
        </w:rPr>
        <w:t>es dernières nouveautés et innovations</w:t>
      </w:r>
      <w:r w:rsidR="0080216C">
        <w:rPr>
          <w:rFonts w:ascii="Arial" w:hAnsi="Arial" w:cs="Arial"/>
        </w:rPr>
        <w:t xml:space="preserve"> du constructeur de machines-outils</w:t>
      </w:r>
      <w:r w:rsidR="00A661A6">
        <w:rPr>
          <w:rFonts w:ascii="Arial" w:hAnsi="Arial" w:cs="Arial"/>
        </w:rPr>
        <w:t xml:space="preserve">. </w:t>
      </w:r>
      <w:r w:rsidR="00BB5B0F">
        <w:rPr>
          <w:rFonts w:ascii="Arial" w:hAnsi="Arial" w:cs="Arial"/>
        </w:rPr>
        <w:t xml:space="preserve">Crise sanitaire oblige, </w:t>
      </w:r>
      <w:r w:rsidR="00D00F4C">
        <w:rPr>
          <w:rFonts w:ascii="Arial" w:hAnsi="Arial" w:cs="Arial"/>
        </w:rPr>
        <w:t>avec l’annulation des salons professionnels, H</w:t>
      </w:r>
      <w:r w:rsidR="0094672B">
        <w:rPr>
          <w:rFonts w:ascii="Arial" w:hAnsi="Arial" w:cs="Arial"/>
        </w:rPr>
        <w:t>estika France a, en effet, choisi d’organiser son propre événement</w:t>
      </w:r>
      <w:r w:rsidR="00A85555">
        <w:rPr>
          <w:rFonts w:ascii="Arial" w:hAnsi="Arial" w:cs="Arial"/>
        </w:rPr>
        <w:t xml:space="preserve"> </w:t>
      </w:r>
      <w:r w:rsidR="000D4255">
        <w:rPr>
          <w:rFonts w:ascii="Arial" w:hAnsi="Arial" w:cs="Arial"/>
        </w:rPr>
        <w:t>pour</w:t>
      </w:r>
      <w:r w:rsidR="00A85555">
        <w:rPr>
          <w:rFonts w:ascii="Arial" w:hAnsi="Arial" w:cs="Arial"/>
        </w:rPr>
        <w:t xml:space="preserve"> </w:t>
      </w:r>
      <w:r w:rsidR="000D4255">
        <w:rPr>
          <w:rFonts w:ascii="Arial" w:hAnsi="Arial" w:cs="Arial"/>
        </w:rPr>
        <w:t xml:space="preserve">accueillir </w:t>
      </w:r>
      <w:r w:rsidR="00A85555">
        <w:rPr>
          <w:rFonts w:ascii="Arial" w:hAnsi="Arial" w:cs="Arial"/>
        </w:rPr>
        <w:t xml:space="preserve">ses clients </w:t>
      </w:r>
      <w:r w:rsidR="004C4F6C">
        <w:rPr>
          <w:rFonts w:ascii="Arial" w:hAnsi="Arial" w:cs="Arial"/>
        </w:rPr>
        <w:t xml:space="preserve">sur rendez-vous </w:t>
      </w:r>
      <w:r w:rsidR="000D4255">
        <w:rPr>
          <w:rFonts w:ascii="Arial" w:hAnsi="Arial" w:cs="Arial"/>
        </w:rPr>
        <w:t xml:space="preserve">et leur </w:t>
      </w:r>
      <w:r w:rsidR="004018EA">
        <w:rPr>
          <w:rFonts w:ascii="Arial" w:hAnsi="Arial" w:cs="Arial"/>
        </w:rPr>
        <w:t>faire découvrir</w:t>
      </w:r>
      <w:r w:rsidR="002938D4">
        <w:rPr>
          <w:rFonts w:ascii="Arial" w:hAnsi="Arial" w:cs="Arial"/>
        </w:rPr>
        <w:t>, en avant-première,</w:t>
      </w:r>
      <w:r w:rsidR="00A85555">
        <w:rPr>
          <w:rFonts w:ascii="Arial" w:hAnsi="Arial" w:cs="Arial"/>
        </w:rPr>
        <w:t xml:space="preserve"> </w:t>
      </w:r>
      <w:r w:rsidR="002938D4">
        <w:rPr>
          <w:rFonts w:ascii="Arial" w:hAnsi="Arial" w:cs="Arial"/>
        </w:rPr>
        <w:t>4 nouvelles machines</w:t>
      </w:r>
      <w:r w:rsidR="0043164F">
        <w:rPr>
          <w:rFonts w:ascii="Arial" w:hAnsi="Arial" w:cs="Arial"/>
        </w:rPr>
        <w:t xml:space="preserve">, </w:t>
      </w:r>
      <w:r w:rsidR="002938D4">
        <w:rPr>
          <w:rFonts w:ascii="Arial" w:hAnsi="Arial" w:cs="Arial"/>
        </w:rPr>
        <w:t xml:space="preserve">une solution de robotisation ainsi que les développements « Industrie 4.0 » du constructeur. </w:t>
      </w:r>
    </w:p>
    <w:p w14:paraId="5EC9E33A" w14:textId="021F10C0" w:rsidR="007543FA" w:rsidRDefault="007543FA" w:rsidP="00A85555">
      <w:pPr>
        <w:spacing w:line="276" w:lineRule="auto"/>
        <w:ind w:hanging="5"/>
        <w:jc w:val="both"/>
        <w:rPr>
          <w:rFonts w:ascii="Arial" w:hAnsi="Arial" w:cs="Arial"/>
        </w:rPr>
      </w:pPr>
    </w:p>
    <w:p w14:paraId="0263CFD7" w14:textId="67D69785" w:rsidR="00E24C5D" w:rsidRPr="00FE295F" w:rsidRDefault="002110EC" w:rsidP="002110E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7A698D" w:rsidRPr="00FE295F">
        <w:rPr>
          <w:rFonts w:ascii="Arial" w:hAnsi="Arial" w:cs="Arial"/>
          <w:b/>
          <w:bCs/>
        </w:rPr>
        <w:t>a</w:t>
      </w:r>
      <w:r w:rsidR="00E24C5D" w:rsidRPr="00FE295F">
        <w:rPr>
          <w:rFonts w:ascii="Arial" w:hAnsi="Arial" w:cs="Arial"/>
          <w:b/>
          <w:bCs/>
        </w:rPr>
        <w:t xml:space="preserve"> sécurité avant tout</w:t>
      </w:r>
    </w:p>
    <w:p w14:paraId="0CB03B3A" w14:textId="5448EE20" w:rsidR="00E24C5D" w:rsidRDefault="00E24C5D" w:rsidP="00A85555">
      <w:pPr>
        <w:spacing w:line="276" w:lineRule="auto"/>
        <w:ind w:hanging="5"/>
        <w:jc w:val="both"/>
        <w:rPr>
          <w:rFonts w:ascii="Arial" w:hAnsi="Arial" w:cs="Arial"/>
        </w:rPr>
      </w:pPr>
    </w:p>
    <w:p w14:paraId="0CE42F66" w14:textId="160BA826" w:rsidR="007A698D" w:rsidRDefault="00380170" w:rsidP="00A85555">
      <w:pPr>
        <w:spacing w:line="276" w:lineRule="auto"/>
        <w:ind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</w:t>
      </w:r>
      <w:hyperlink r:id="rId6" w:history="1">
        <w:r w:rsidRPr="00C262AF">
          <w:rPr>
            <w:rStyle w:val="Lienhypertexte"/>
            <w:rFonts w:ascii="Arial" w:hAnsi="Arial" w:cs="Arial"/>
          </w:rPr>
          <w:t>bâtiment flambant neuf (inauguré en novembre 2019</w:t>
        </w:r>
      </w:hyperlink>
      <w:r>
        <w:rPr>
          <w:rFonts w:ascii="Arial" w:hAnsi="Arial" w:cs="Arial"/>
        </w:rPr>
        <w:t xml:space="preserve">) d’Hestika France, on est pris en charge </w:t>
      </w:r>
      <w:r w:rsidR="007C2270">
        <w:rPr>
          <w:rFonts w:ascii="Arial" w:hAnsi="Arial" w:cs="Arial"/>
        </w:rPr>
        <w:t xml:space="preserve">et on se sent en totale sécurité dès l’arrivée </w:t>
      </w:r>
      <w:r>
        <w:rPr>
          <w:rFonts w:ascii="Arial" w:hAnsi="Arial" w:cs="Arial"/>
        </w:rPr>
        <w:t xml:space="preserve">: </w:t>
      </w:r>
      <w:r w:rsidR="00120C9E">
        <w:rPr>
          <w:rFonts w:ascii="Arial" w:hAnsi="Arial" w:cs="Arial"/>
        </w:rPr>
        <w:t xml:space="preserve">masque, </w:t>
      </w:r>
      <w:r>
        <w:rPr>
          <w:rFonts w:ascii="Arial" w:hAnsi="Arial" w:cs="Arial"/>
        </w:rPr>
        <w:t>prise de température</w:t>
      </w:r>
      <w:r w:rsidR="000D7991">
        <w:rPr>
          <w:rFonts w:ascii="Arial" w:hAnsi="Arial" w:cs="Arial"/>
        </w:rPr>
        <w:t>,</w:t>
      </w:r>
      <w:r w:rsidR="000D7991" w:rsidRPr="000D7991">
        <w:rPr>
          <w:rFonts w:ascii="Arial" w:hAnsi="Arial" w:cs="Arial"/>
        </w:rPr>
        <w:t xml:space="preserve"> </w:t>
      </w:r>
      <w:r w:rsidR="000D7991">
        <w:rPr>
          <w:rFonts w:ascii="Arial" w:hAnsi="Arial" w:cs="Arial"/>
        </w:rPr>
        <w:t xml:space="preserve">gel hydro-alcoolique, </w:t>
      </w:r>
      <w:r>
        <w:rPr>
          <w:rFonts w:ascii="Arial" w:hAnsi="Arial" w:cs="Arial"/>
        </w:rPr>
        <w:t>stylo offert</w:t>
      </w:r>
      <w:r w:rsidR="000D7991">
        <w:rPr>
          <w:rFonts w:ascii="Arial" w:hAnsi="Arial" w:cs="Arial"/>
        </w:rPr>
        <w:t xml:space="preserve"> pour</w:t>
      </w:r>
      <w:r w:rsidR="00FE295F">
        <w:rPr>
          <w:rFonts w:ascii="Arial" w:hAnsi="Arial" w:cs="Arial"/>
        </w:rPr>
        <w:t xml:space="preserve"> noter ses coordonnées</w:t>
      </w:r>
      <w:r w:rsidR="00CC6EAF">
        <w:rPr>
          <w:rFonts w:ascii="Arial" w:hAnsi="Arial" w:cs="Arial"/>
        </w:rPr>
        <w:t xml:space="preserve"> </w:t>
      </w:r>
      <w:r w:rsidR="001C1076">
        <w:rPr>
          <w:rFonts w:ascii="Arial" w:hAnsi="Arial" w:cs="Arial"/>
        </w:rPr>
        <w:t xml:space="preserve">sur un registre </w:t>
      </w:r>
      <w:r w:rsidR="00CC6EAF">
        <w:rPr>
          <w:rFonts w:ascii="Arial" w:hAnsi="Arial" w:cs="Arial"/>
        </w:rPr>
        <w:t>au cas où (cas contact)</w:t>
      </w:r>
      <w:r w:rsidR="00FE295F">
        <w:rPr>
          <w:rFonts w:ascii="Arial" w:hAnsi="Arial" w:cs="Arial"/>
        </w:rPr>
        <w:t xml:space="preserve">, </w:t>
      </w:r>
      <w:r w:rsidR="00120C9E">
        <w:rPr>
          <w:rFonts w:ascii="Arial" w:hAnsi="Arial" w:cs="Arial"/>
        </w:rPr>
        <w:t>respect des distances</w:t>
      </w:r>
      <w:r w:rsidR="00F17C21">
        <w:rPr>
          <w:rFonts w:ascii="Arial" w:hAnsi="Arial" w:cs="Arial"/>
        </w:rPr>
        <w:t xml:space="preserve"> (6m</w:t>
      </w:r>
      <w:r w:rsidR="00F17C21" w:rsidRPr="00586AF0">
        <w:rPr>
          <w:rFonts w:ascii="Arial" w:hAnsi="Arial" w:cs="Arial"/>
          <w:vertAlign w:val="superscript"/>
        </w:rPr>
        <w:t>2</w:t>
      </w:r>
      <w:r w:rsidR="00F17C21">
        <w:rPr>
          <w:rFonts w:ascii="Arial" w:hAnsi="Arial" w:cs="Arial"/>
        </w:rPr>
        <w:t xml:space="preserve"> par client)</w:t>
      </w:r>
      <w:r w:rsidR="00120C9E">
        <w:rPr>
          <w:rFonts w:ascii="Arial" w:hAnsi="Arial" w:cs="Arial"/>
        </w:rPr>
        <w:t xml:space="preserve">, </w:t>
      </w:r>
      <w:r w:rsidR="00CC6EAF">
        <w:rPr>
          <w:rFonts w:ascii="Arial" w:hAnsi="Arial" w:cs="Arial"/>
        </w:rPr>
        <w:t xml:space="preserve">parcours fléché </w:t>
      </w:r>
      <w:r w:rsidR="005C26F5">
        <w:rPr>
          <w:rFonts w:ascii="Arial" w:hAnsi="Arial" w:cs="Arial"/>
        </w:rPr>
        <w:t xml:space="preserve">dès l’entrée </w:t>
      </w:r>
      <w:r w:rsidR="00A45CC6">
        <w:rPr>
          <w:rFonts w:ascii="Arial" w:hAnsi="Arial" w:cs="Arial"/>
        </w:rPr>
        <w:t>pour sillonner dans l’entreprise</w:t>
      </w:r>
      <w:r w:rsidR="008C0794">
        <w:rPr>
          <w:rFonts w:ascii="Arial" w:hAnsi="Arial" w:cs="Arial"/>
        </w:rPr>
        <w:t xml:space="preserve">, </w:t>
      </w:r>
      <w:r w:rsidR="00A45CC6">
        <w:rPr>
          <w:rFonts w:ascii="Arial" w:hAnsi="Arial" w:cs="Arial"/>
        </w:rPr>
        <w:t xml:space="preserve">notamment </w:t>
      </w:r>
      <w:r w:rsidR="00C16B4B">
        <w:rPr>
          <w:rFonts w:ascii="Arial" w:hAnsi="Arial" w:cs="Arial"/>
        </w:rPr>
        <w:t>dans le show-room</w:t>
      </w:r>
      <w:r w:rsidR="00B125A0">
        <w:rPr>
          <w:rFonts w:ascii="Arial" w:hAnsi="Arial" w:cs="Arial"/>
        </w:rPr>
        <w:t>.</w:t>
      </w:r>
    </w:p>
    <w:p w14:paraId="7F161AEC" w14:textId="0E13BD95" w:rsidR="00B125A0" w:rsidRDefault="00B125A0" w:rsidP="00A85555">
      <w:pPr>
        <w:spacing w:line="276" w:lineRule="auto"/>
        <w:ind w:hanging="5"/>
        <w:jc w:val="both"/>
        <w:rPr>
          <w:rFonts w:ascii="Arial" w:hAnsi="Arial" w:cs="Arial"/>
        </w:rPr>
      </w:pPr>
    </w:p>
    <w:p w14:paraId="265CBBB2" w14:textId="583E85A2" w:rsidR="00B125A0" w:rsidRDefault="009A2E21" w:rsidP="00A85555">
      <w:pPr>
        <w:spacing w:line="276" w:lineRule="auto"/>
        <w:ind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Du 17 au 20 novembre, durant</w:t>
      </w:r>
      <w:r w:rsidR="007C3893">
        <w:rPr>
          <w:rFonts w:ascii="Arial" w:hAnsi="Arial" w:cs="Arial"/>
        </w:rPr>
        <w:t xml:space="preserve"> </w:t>
      </w:r>
      <w:r w:rsidR="00493446">
        <w:rPr>
          <w:rFonts w:ascii="Arial" w:hAnsi="Arial" w:cs="Arial"/>
        </w:rPr>
        <w:t xml:space="preserve">trois </w:t>
      </w:r>
      <w:r w:rsidR="007C3893">
        <w:rPr>
          <w:rFonts w:ascii="Arial" w:hAnsi="Arial" w:cs="Arial"/>
        </w:rPr>
        <w:t>journées</w:t>
      </w:r>
      <w:r w:rsidR="00493446">
        <w:rPr>
          <w:rFonts w:ascii="Arial" w:hAnsi="Arial" w:cs="Arial"/>
        </w:rPr>
        <w:t xml:space="preserve"> et </w:t>
      </w:r>
      <w:proofErr w:type="gramStart"/>
      <w:r w:rsidR="00493446">
        <w:rPr>
          <w:rFonts w:ascii="Arial" w:hAnsi="Arial" w:cs="Arial"/>
        </w:rPr>
        <w:t>demi</w:t>
      </w:r>
      <w:proofErr w:type="gramEnd"/>
      <w:r w:rsidR="007C3893">
        <w:rPr>
          <w:rFonts w:ascii="Arial" w:hAnsi="Arial" w:cs="Arial"/>
        </w:rPr>
        <w:t>, t</w:t>
      </w:r>
      <w:r w:rsidR="00D47AEA">
        <w:rPr>
          <w:rFonts w:ascii="Arial" w:hAnsi="Arial" w:cs="Arial"/>
        </w:rPr>
        <w:t xml:space="preserve">outes les 45 minutes, une entreprise cliente est accueillie par </w:t>
      </w:r>
      <w:r w:rsidR="00221C47">
        <w:rPr>
          <w:rFonts w:ascii="Arial" w:hAnsi="Arial" w:cs="Arial"/>
        </w:rPr>
        <w:t xml:space="preserve">un membre de l’équipe technico-commerciale. </w:t>
      </w:r>
      <w:r w:rsidR="00631BE5">
        <w:rPr>
          <w:rFonts w:ascii="Arial" w:hAnsi="Arial" w:cs="Arial"/>
        </w:rPr>
        <w:t>Avantage de cette organisation, les clients ont</w:t>
      </w:r>
      <w:r w:rsidR="0095680C">
        <w:rPr>
          <w:rFonts w:ascii="Arial" w:hAnsi="Arial" w:cs="Arial"/>
        </w:rPr>
        <w:t xml:space="preserve"> pu pleinement profit</w:t>
      </w:r>
      <w:r w:rsidR="00B53E00">
        <w:rPr>
          <w:rFonts w:ascii="Arial" w:hAnsi="Arial" w:cs="Arial"/>
        </w:rPr>
        <w:t>er</w:t>
      </w:r>
      <w:r w:rsidR="0095680C">
        <w:rPr>
          <w:rFonts w:ascii="Arial" w:hAnsi="Arial" w:cs="Arial"/>
        </w:rPr>
        <w:t xml:space="preserve"> </w:t>
      </w:r>
      <w:r w:rsidR="00D0489C">
        <w:rPr>
          <w:rFonts w:ascii="Arial" w:hAnsi="Arial" w:cs="Arial"/>
        </w:rPr>
        <w:t>d</w:t>
      </w:r>
      <w:r w:rsidR="00AF5760">
        <w:rPr>
          <w:rFonts w:ascii="Arial" w:hAnsi="Arial" w:cs="Arial"/>
        </w:rPr>
        <w:t>’une</w:t>
      </w:r>
      <w:r w:rsidR="00D0489C">
        <w:rPr>
          <w:rFonts w:ascii="Arial" w:hAnsi="Arial" w:cs="Arial"/>
        </w:rPr>
        <w:t xml:space="preserve"> visite</w:t>
      </w:r>
      <w:r w:rsidR="00AF5760">
        <w:rPr>
          <w:rFonts w:ascii="Arial" w:hAnsi="Arial" w:cs="Arial"/>
        </w:rPr>
        <w:t xml:space="preserve"> personnalisée,</w:t>
      </w:r>
      <w:r w:rsidR="00D0489C">
        <w:rPr>
          <w:rFonts w:ascii="Arial" w:hAnsi="Arial" w:cs="Arial"/>
        </w:rPr>
        <w:t xml:space="preserve"> avec des </w:t>
      </w:r>
      <w:r w:rsidR="001B1AF3">
        <w:rPr>
          <w:rFonts w:ascii="Arial" w:hAnsi="Arial" w:cs="Arial"/>
        </w:rPr>
        <w:t>démonstrations</w:t>
      </w:r>
      <w:r w:rsidR="00D0489C">
        <w:rPr>
          <w:rFonts w:ascii="Arial" w:hAnsi="Arial" w:cs="Arial"/>
        </w:rPr>
        <w:t xml:space="preserve"> et </w:t>
      </w:r>
      <w:r w:rsidR="001B1AF3">
        <w:rPr>
          <w:rFonts w:ascii="Arial" w:hAnsi="Arial" w:cs="Arial"/>
        </w:rPr>
        <w:t xml:space="preserve">des explications </w:t>
      </w:r>
      <w:r w:rsidR="00D0489C">
        <w:rPr>
          <w:rFonts w:ascii="Arial" w:hAnsi="Arial" w:cs="Arial"/>
        </w:rPr>
        <w:t xml:space="preserve">qui leur </w:t>
      </w:r>
      <w:r w:rsidR="00B53E00">
        <w:rPr>
          <w:rFonts w:ascii="Arial" w:hAnsi="Arial" w:cs="Arial"/>
        </w:rPr>
        <w:t>étaient dédiées</w:t>
      </w:r>
      <w:r w:rsidR="001B1AF3">
        <w:rPr>
          <w:rFonts w:ascii="Arial" w:hAnsi="Arial" w:cs="Arial"/>
        </w:rPr>
        <w:t>.</w:t>
      </w:r>
    </w:p>
    <w:p w14:paraId="155AF761" w14:textId="5DD10DF7" w:rsidR="00AF5760" w:rsidRDefault="00AF5760" w:rsidP="00A85555">
      <w:pPr>
        <w:spacing w:line="276" w:lineRule="auto"/>
        <w:ind w:hanging="5"/>
        <w:jc w:val="both"/>
        <w:rPr>
          <w:rFonts w:ascii="Arial" w:hAnsi="Arial" w:cs="Arial"/>
        </w:rPr>
      </w:pPr>
    </w:p>
    <w:p w14:paraId="3811B2BE" w14:textId="5A4D3421" w:rsidR="00AF5760" w:rsidRDefault="00586AF0" w:rsidP="006C78F3">
      <w:pPr>
        <w:spacing w:line="276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F5760">
        <w:rPr>
          <w:rFonts w:ascii="Arial" w:hAnsi="Arial" w:cs="Arial"/>
        </w:rPr>
        <w:t xml:space="preserve"> entreprises </w:t>
      </w:r>
      <w:r>
        <w:rPr>
          <w:rFonts w:ascii="Arial" w:hAnsi="Arial" w:cs="Arial"/>
        </w:rPr>
        <w:t xml:space="preserve">(plus de 80 personnes) </w:t>
      </w:r>
      <w:r w:rsidR="00AF5760">
        <w:rPr>
          <w:rFonts w:ascii="Arial" w:hAnsi="Arial" w:cs="Arial"/>
        </w:rPr>
        <w:t xml:space="preserve">ont été accueillies </w:t>
      </w:r>
      <w:r w:rsidR="00D219CC">
        <w:rPr>
          <w:rFonts w:ascii="Arial" w:hAnsi="Arial" w:cs="Arial"/>
        </w:rPr>
        <w:t>par l’équipe de Philippe Palefroy, directeur général de Hestika France</w:t>
      </w:r>
      <w:r w:rsidR="004D627B">
        <w:rPr>
          <w:rFonts w:ascii="Arial" w:hAnsi="Arial" w:cs="Arial"/>
        </w:rPr>
        <w:t>,</w:t>
      </w:r>
      <w:r w:rsidR="00CB163F">
        <w:rPr>
          <w:rFonts w:ascii="Arial" w:hAnsi="Arial" w:cs="Arial"/>
        </w:rPr>
        <w:t xml:space="preserve"> durant ces Journées Techniques</w:t>
      </w:r>
      <w:r w:rsidR="004D627B">
        <w:rPr>
          <w:rFonts w:ascii="Arial" w:hAnsi="Arial" w:cs="Arial"/>
        </w:rPr>
        <w:t> :</w:t>
      </w:r>
      <w:r w:rsidR="00CB163F">
        <w:rPr>
          <w:rFonts w:ascii="Arial" w:hAnsi="Arial" w:cs="Arial"/>
        </w:rPr>
        <w:t xml:space="preserve"> « </w:t>
      </w:r>
      <w:r w:rsidR="00CB163F" w:rsidRPr="0026395E">
        <w:rPr>
          <w:rFonts w:ascii="Arial" w:hAnsi="Arial" w:cs="Arial"/>
          <w:i/>
          <w:iCs/>
        </w:rPr>
        <w:t xml:space="preserve">Je </w:t>
      </w:r>
      <w:r w:rsidR="002A446D" w:rsidRPr="0026395E">
        <w:rPr>
          <w:rFonts w:ascii="Arial" w:hAnsi="Arial" w:cs="Arial"/>
          <w:i/>
          <w:iCs/>
        </w:rPr>
        <w:t>fais un bilan</w:t>
      </w:r>
      <w:r w:rsidR="00CB163F" w:rsidRPr="0026395E">
        <w:rPr>
          <w:rFonts w:ascii="Arial" w:hAnsi="Arial" w:cs="Arial"/>
          <w:i/>
          <w:iCs/>
        </w:rPr>
        <w:t xml:space="preserve"> </w:t>
      </w:r>
      <w:r w:rsidR="00CB163F" w:rsidRPr="0026395E">
        <w:rPr>
          <w:rFonts w:ascii="Arial" w:hAnsi="Arial" w:cs="Arial"/>
          <w:i/>
          <w:iCs/>
        </w:rPr>
        <w:lastRenderedPageBreak/>
        <w:t xml:space="preserve">très </w:t>
      </w:r>
      <w:r w:rsidR="002A446D" w:rsidRPr="0026395E">
        <w:rPr>
          <w:rFonts w:ascii="Arial" w:hAnsi="Arial" w:cs="Arial"/>
          <w:i/>
          <w:iCs/>
        </w:rPr>
        <w:t>positif</w:t>
      </w:r>
      <w:r w:rsidR="00CB163F" w:rsidRPr="0026395E">
        <w:rPr>
          <w:rFonts w:ascii="Arial" w:hAnsi="Arial" w:cs="Arial"/>
          <w:i/>
          <w:iCs/>
        </w:rPr>
        <w:t xml:space="preserve">, dans le contexte actuel, des </w:t>
      </w:r>
      <w:r w:rsidR="002A446D" w:rsidRPr="0026395E">
        <w:rPr>
          <w:rFonts w:ascii="Arial" w:hAnsi="Arial" w:cs="Arial"/>
          <w:i/>
          <w:iCs/>
        </w:rPr>
        <w:t>Journées Techniques</w:t>
      </w:r>
      <w:r w:rsidR="00752335" w:rsidRPr="0026395E">
        <w:rPr>
          <w:rFonts w:ascii="Arial" w:hAnsi="Arial" w:cs="Arial"/>
          <w:i/>
          <w:iCs/>
        </w:rPr>
        <w:t xml:space="preserve"> que nous avons organisées</w:t>
      </w:r>
      <w:r w:rsidR="002A446D" w:rsidRPr="0026395E">
        <w:rPr>
          <w:rFonts w:ascii="Arial" w:hAnsi="Arial" w:cs="Arial"/>
          <w:i/>
          <w:iCs/>
        </w:rPr>
        <w:t>.</w:t>
      </w:r>
      <w:r w:rsidR="00752335" w:rsidRPr="0026395E">
        <w:rPr>
          <w:rFonts w:ascii="Arial" w:hAnsi="Arial" w:cs="Arial"/>
          <w:i/>
          <w:iCs/>
        </w:rPr>
        <w:t xml:space="preserve"> </w:t>
      </w:r>
      <w:r w:rsidR="002A446D" w:rsidRPr="0026395E">
        <w:rPr>
          <w:rFonts w:ascii="Arial" w:hAnsi="Arial" w:cs="Arial"/>
          <w:i/>
          <w:iCs/>
        </w:rPr>
        <w:t xml:space="preserve"> Nos clients</w:t>
      </w:r>
      <w:r w:rsidR="001D305E" w:rsidRPr="0026395E">
        <w:rPr>
          <w:rFonts w:ascii="Arial" w:hAnsi="Arial" w:cs="Arial"/>
          <w:i/>
          <w:iCs/>
        </w:rPr>
        <w:t xml:space="preserve"> ont répondu prése</w:t>
      </w:r>
      <w:r w:rsidR="005D0260">
        <w:rPr>
          <w:rFonts w:ascii="Arial" w:hAnsi="Arial" w:cs="Arial"/>
          <w:i/>
          <w:iCs/>
        </w:rPr>
        <w:t xml:space="preserve">nt et </w:t>
      </w:r>
      <w:r w:rsidR="0058141E" w:rsidRPr="0026395E">
        <w:rPr>
          <w:rFonts w:ascii="Arial" w:hAnsi="Arial" w:cs="Arial"/>
          <w:i/>
          <w:iCs/>
        </w:rPr>
        <w:t>nous étions heureux de nous retrouver</w:t>
      </w:r>
      <w:r w:rsidR="005D0260">
        <w:rPr>
          <w:rFonts w:ascii="Arial" w:hAnsi="Arial" w:cs="Arial"/>
          <w:i/>
          <w:iCs/>
        </w:rPr>
        <w:t>, même si le service</w:t>
      </w:r>
      <w:r w:rsidR="001D45A0">
        <w:rPr>
          <w:rFonts w:ascii="Arial" w:hAnsi="Arial" w:cs="Arial"/>
          <w:i/>
          <w:iCs/>
        </w:rPr>
        <w:t xml:space="preserve"> </w:t>
      </w:r>
      <w:r w:rsidR="005D0260">
        <w:rPr>
          <w:rFonts w:ascii="Arial" w:hAnsi="Arial" w:cs="Arial"/>
          <w:i/>
          <w:iCs/>
        </w:rPr>
        <w:t xml:space="preserve">clients a </w:t>
      </w:r>
      <w:r w:rsidR="00FD43C9">
        <w:rPr>
          <w:rFonts w:ascii="Arial" w:hAnsi="Arial" w:cs="Arial"/>
          <w:i/>
          <w:iCs/>
        </w:rPr>
        <w:t>été maintenu</w:t>
      </w:r>
      <w:r w:rsidR="006919DA">
        <w:rPr>
          <w:rFonts w:ascii="Arial" w:hAnsi="Arial" w:cs="Arial"/>
          <w:i/>
          <w:iCs/>
        </w:rPr>
        <w:t xml:space="preserve"> dès le début de la crise</w:t>
      </w:r>
      <w:r w:rsidR="001D45A0">
        <w:rPr>
          <w:rFonts w:ascii="Arial" w:hAnsi="Arial" w:cs="Arial"/>
          <w:i/>
          <w:iCs/>
        </w:rPr>
        <w:t xml:space="preserve"> sanitaire</w:t>
      </w:r>
      <w:r w:rsidR="0058141E" w:rsidRPr="0026395E">
        <w:rPr>
          <w:rFonts w:ascii="Arial" w:hAnsi="Arial" w:cs="Arial"/>
          <w:i/>
          <w:iCs/>
        </w:rPr>
        <w:t xml:space="preserve">. </w:t>
      </w:r>
      <w:r w:rsidR="00593C28">
        <w:rPr>
          <w:rFonts w:ascii="Arial" w:hAnsi="Arial" w:cs="Arial"/>
          <w:i/>
          <w:iCs/>
        </w:rPr>
        <w:t>B</w:t>
      </w:r>
      <w:r w:rsidR="00267A07" w:rsidRPr="0026395E">
        <w:rPr>
          <w:rFonts w:ascii="Arial" w:hAnsi="Arial" w:cs="Arial"/>
          <w:i/>
          <w:iCs/>
        </w:rPr>
        <w:t xml:space="preserve">on nombre d’entre eux nous ont fait part de </w:t>
      </w:r>
      <w:r w:rsidR="0010266B">
        <w:rPr>
          <w:rFonts w:ascii="Arial" w:hAnsi="Arial" w:cs="Arial"/>
          <w:i/>
          <w:iCs/>
        </w:rPr>
        <w:t xml:space="preserve">nouveaux </w:t>
      </w:r>
      <w:r w:rsidR="00267A07" w:rsidRPr="0026395E">
        <w:rPr>
          <w:rFonts w:ascii="Arial" w:hAnsi="Arial" w:cs="Arial"/>
          <w:i/>
          <w:iCs/>
        </w:rPr>
        <w:t>projets d’investissement</w:t>
      </w:r>
      <w:r w:rsidR="0058141E" w:rsidRPr="0026395E">
        <w:rPr>
          <w:rFonts w:ascii="Arial" w:hAnsi="Arial" w:cs="Arial"/>
          <w:i/>
          <w:iCs/>
        </w:rPr>
        <w:t>s</w:t>
      </w:r>
      <w:r w:rsidR="00267A07" w:rsidRPr="0026395E">
        <w:rPr>
          <w:rFonts w:ascii="Arial" w:hAnsi="Arial" w:cs="Arial"/>
          <w:i/>
          <w:iCs/>
        </w:rPr>
        <w:t>.</w:t>
      </w:r>
      <w:r w:rsidR="0026395E">
        <w:rPr>
          <w:rFonts w:ascii="Arial" w:hAnsi="Arial" w:cs="Arial"/>
        </w:rPr>
        <w:t> »</w:t>
      </w:r>
      <w:r w:rsidR="00267A07">
        <w:rPr>
          <w:rFonts w:ascii="Arial" w:hAnsi="Arial" w:cs="Arial"/>
        </w:rPr>
        <w:t xml:space="preserve"> </w:t>
      </w:r>
      <w:r w:rsidR="002A446D">
        <w:rPr>
          <w:rFonts w:ascii="Arial" w:hAnsi="Arial" w:cs="Arial"/>
        </w:rPr>
        <w:t xml:space="preserve"> </w:t>
      </w:r>
    </w:p>
    <w:p w14:paraId="5408FB0E" w14:textId="77777777" w:rsidR="0004732F" w:rsidRDefault="0004732F" w:rsidP="0056618D">
      <w:pPr>
        <w:spacing w:line="276" w:lineRule="auto"/>
        <w:jc w:val="both"/>
        <w:rPr>
          <w:rFonts w:ascii="Arial" w:hAnsi="Arial" w:cs="Arial"/>
        </w:rPr>
      </w:pPr>
    </w:p>
    <w:p w14:paraId="622465CB" w14:textId="2966DF5B" w:rsidR="0024636A" w:rsidRDefault="00A20BEC" w:rsidP="0056618D">
      <w:pPr>
        <w:spacing w:line="276" w:lineRule="auto"/>
        <w:jc w:val="both"/>
        <w:rPr>
          <w:rFonts w:ascii="Arial" w:hAnsi="Arial" w:cs="Arial"/>
          <w:b/>
          <w:bCs/>
        </w:rPr>
      </w:pPr>
      <w:r w:rsidRPr="00C70D9D">
        <w:rPr>
          <w:rFonts w:ascii="Arial" w:hAnsi="Arial" w:cs="Arial"/>
          <w:b/>
          <w:bCs/>
        </w:rPr>
        <w:t>Crise sanitaire</w:t>
      </w:r>
      <w:r w:rsidR="00C70D9D" w:rsidRPr="00C70D9D">
        <w:rPr>
          <w:rFonts w:ascii="Arial" w:hAnsi="Arial" w:cs="Arial"/>
          <w:b/>
          <w:bCs/>
        </w:rPr>
        <w:t> : action</w:t>
      </w:r>
      <w:r w:rsidR="002F4368">
        <w:rPr>
          <w:rFonts w:ascii="Arial" w:hAnsi="Arial" w:cs="Arial"/>
          <w:b/>
          <w:bCs/>
        </w:rPr>
        <w:t>s</w:t>
      </w:r>
      <w:r w:rsidR="00C45401">
        <w:rPr>
          <w:rFonts w:ascii="Arial" w:hAnsi="Arial" w:cs="Arial"/>
          <w:b/>
          <w:bCs/>
        </w:rPr>
        <w:t> !</w:t>
      </w:r>
    </w:p>
    <w:p w14:paraId="2ECA83D4" w14:textId="77777777" w:rsidR="0024636A" w:rsidRDefault="0024636A" w:rsidP="0056618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A55FF89" w14:textId="1E1DFF97" w:rsidR="008E62C4" w:rsidRDefault="00C45401" w:rsidP="005661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ces derniers mois, </w:t>
      </w:r>
      <w:r w:rsidR="00FA6374">
        <w:rPr>
          <w:rFonts w:ascii="Arial" w:hAnsi="Arial" w:cs="Arial"/>
        </w:rPr>
        <w:t xml:space="preserve">afin de faire face à la crise sanitaire, </w:t>
      </w:r>
      <w:r w:rsidR="00ED302B">
        <w:rPr>
          <w:rFonts w:ascii="Arial" w:hAnsi="Arial" w:cs="Arial"/>
        </w:rPr>
        <w:t>d</w:t>
      </w:r>
      <w:r w:rsidR="007D2924">
        <w:rPr>
          <w:rFonts w:ascii="Arial" w:hAnsi="Arial" w:cs="Arial"/>
        </w:rPr>
        <w:t>’autres</w:t>
      </w:r>
      <w:r w:rsidR="007E3A13">
        <w:rPr>
          <w:rFonts w:ascii="Arial" w:hAnsi="Arial" w:cs="Arial"/>
        </w:rPr>
        <w:t xml:space="preserve"> </w:t>
      </w:r>
      <w:r w:rsidR="0021550D">
        <w:rPr>
          <w:rFonts w:ascii="Arial" w:hAnsi="Arial" w:cs="Arial"/>
        </w:rPr>
        <w:t xml:space="preserve">actions ont été menées </w:t>
      </w:r>
      <w:r w:rsidR="007D2924">
        <w:rPr>
          <w:rFonts w:ascii="Arial" w:hAnsi="Arial" w:cs="Arial"/>
        </w:rPr>
        <w:t>par Hestika Fr</w:t>
      </w:r>
      <w:r w:rsidR="00ED302B">
        <w:rPr>
          <w:rFonts w:ascii="Arial" w:hAnsi="Arial" w:cs="Arial"/>
        </w:rPr>
        <w:t>ance</w:t>
      </w:r>
      <w:r w:rsidR="00A25125">
        <w:rPr>
          <w:rFonts w:ascii="Arial" w:hAnsi="Arial" w:cs="Arial"/>
        </w:rPr>
        <w:t xml:space="preserve">, notamment </w:t>
      </w:r>
      <w:r w:rsidR="00F95190">
        <w:rPr>
          <w:rFonts w:ascii="Arial" w:hAnsi="Arial" w:cs="Arial"/>
        </w:rPr>
        <w:t>dans le but</w:t>
      </w:r>
      <w:r w:rsidR="00EA40AE">
        <w:rPr>
          <w:rFonts w:ascii="Arial" w:hAnsi="Arial" w:cs="Arial"/>
        </w:rPr>
        <w:t xml:space="preserve"> </w:t>
      </w:r>
      <w:r w:rsidR="00D0357A">
        <w:rPr>
          <w:rFonts w:ascii="Arial" w:hAnsi="Arial" w:cs="Arial"/>
        </w:rPr>
        <w:t xml:space="preserve">de protéger </w:t>
      </w:r>
      <w:r w:rsidR="00A947F8">
        <w:rPr>
          <w:rFonts w:ascii="Arial" w:hAnsi="Arial" w:cs="Arial"/>
        </w:rPr>
        <w:t>les</w:t>
      </w:r>
      <w:r w:rsidR="00D0357A">
        <w:rPr>
          <w:rFonts w:ascii="Arial" w:hAnsi="Arial" w:cs="Arial"/>
        </w:rPr>
        <w:t xml:space="preserve"> salariés</w:t>
      </w:r>
      <w:r w:rsidR="00F007D3">
        <w:rPr>
          <w:rFonts w:ascii="Arial" w:hAnsi="Arial" w:cs="Arial"/>
        </w:rPr>
        <w:t xml:space="preserve">. </w:t>
      </w:r>
      <w:r w:rsidR="0003658B">
        <w:rPr>
          <w:rFonts w:ascii="Arial" w:hAnsi="Arial" w:cs="Arial"/>
        </w:rPr>
        <w:t xml:space="preserve">Il faut préciser que la priorité </w:t>
      </w:r>
      <w:r w:rsidR="001D2657">
        <w:rPr>
          <w:rFonts w:ascii="Arial" w:hAnsi="Arial" w:cs="Arial"/>
        </w:rPr>
        <w:t xml:space="preserve">et le mot d’ordre </w:t>
      </w:r>
      <w:r w:rsidR="0003658B">
        <w:rPr>
          <w:rFonts w:ascii="Arial" w:hAnsi="Arial" w:cs="Arial"/>
        </w:rPr>
        <w:t xml:space="preserve">du groupe Citizen </w:t>
      </w:r>
      <w:r w:rsidR="006349AA">
        <w:rPr>
          <w:rFonts w:ascii="Arial" w:hAnsi="Arial" w:cs="Arial"/>
        </w:rPr>
        <w:t>ont été</w:t>
      </w:r>
      <w:r w:rsidR="00555E95">
        <w:rPr>
          <w:rFonts w:ascii="Arial" w:hAnsi="Arial" w:cs="Arial"/>
        </w:rPr>
        <w:t xml:space="preserve"> de préserver l’emploi de tous les salariés</w:t>
      </w:r>
      <w:r w:rsidR="0018368B">
        <w:rPr>
          <w:rFonts w:ascii="Arial" w:hAnsi="Arial" w:cs="Arial"/>
        </w:rPr>
        <w:t xml:space="preserve"> et de maintenir le ser</w:t>
      </w:r>
      <w:r w:rsidR="00C004EF">
        <w:rPr>
          <w:rFonts w:ascii="Arial" w:hAnsi="Arial" w:cs="Arial"/>
        </w:rPr>
        <w:t>v</w:t>
      </w:r>
      <w:r w:rsidR="0018368B">
        <w:rPr>
          <w:rFonts w:ascii="Arial" w:hAnsi="Arial" w:cs="Arial"/>
        </w:rPr>
        <w:t>i</w:t>
      </w:r>
      <w:r w:rsidR="00C004EF">
        <w:rPr>
          <w:rFonts w:ascii="Arial" w:hAnsi="Arial" w:cs="Arial"/>
        </w:rPr>
        <w:t>c</w:t>
      </w:r>
      <w:r w:rsidR="0018368B">
        <w:rPr>
          <w:rFonts w:ascii="Arial" w:hAnsi="Arial" w:cs="Arial"/>
        </w:rPr>
        <w:t>e</w:t>
      </w:r>
      <w:r w:rsidR="00C004EF">
        <w:rPr>
          <w:rFonts w:ascii="Arial" w:hAnsi="Arial" w:cs="Arial"/>
        </w:rPr>
        <w:t xml:space="preserve"> clients</w:t>
      </w:r>
      <w:r w:rsidR="00555E95">
        <w:rPr>
          <w:rFonts w:ascii="Arial" w:hAnsi="Arial" w:cs="Arial"/>
        </w:rPr>
        <w:t>.</w:t>
      </w:r>
      <w:r w:rsidR="00610B13">
        <w:rPr>
          <w:rFonts w:ascii="Arial" w:hAnsi="Arial" w:cs="Arial"/>
        </w:rPr>
        <w:t xml:space="preserve"> D’autres actions de la filiale française </w:t>
      </w:r>
      <w:r w:rsidR="003C64FB">
        <w:rPr>
          <w:rFonts w:ascii="Arial" w:hAnsi="Arial" w:cs="Arial"/>
        </w:rPr>
        <w:t>ont concern</w:t>
      </w:r>
      <w:r w:rsidR="00C004EF">
        <w:rPr>
          <w:rFonts w:ascii="Arial" w:hAnsi="Arial" w:cs="Arial"/>
        </w:rPr>
        <w:t>é</w:t>
      </w:r>
      <w:r w:rsidR="00F76C0D">
        <w:rPr>
          <w:rFonts w:ascii="Arial" w:hAnsi="Arial" w:cs="Arial"/>
        </w:rPr>
        <w:t xml:space="preserve"> le </w:t>
      </w:r>
      <w:r w:rsidR="0021550D">
        <w:rPr>
          <w:rFonts w:ascii="Arial" w:hAnsi="Arial" w:cs="Arial"/>
        </w:rPr>
        <w:t>développement de</w:t>
      </w:r>
      <w:r w:rsidR="0090269D">
        <w:rPr>
          <w:rFonts w:ascii="Arial" w:hAnsi="Arial" w:cs="Arial"/>
        </w:rPr>
        <w:t xml:space="preserve"> services tels que</w:t>
      </w:r>
      <w:r w:rsidR="0021550D">
        <w:rPr>
          <w:rFonts w:ascii="Arial" w:hAnsi="Arial" w:cs="Arial"/>
        </w:rPr>
        <w:t xml:space="preserve"> la </w:t>
      </w:r>
      <w:r w:rsidR="007272FD">
        <w:rPr>
          <w:rFonts w:ascii="Arial" w:hAnsi="Arial" w:cs="Arial"/>
        </w:rPr>
        <w:t>e-</w:t>
      </w:r>
      <w:r w:rsidR="00EA40AE">
        <w:rPr>
          <w:rFonts w:ascii="Arial" w:hAnsi="Arial" w:cs="Arial"/>
        </w:rPr>
        <w:t xml:space="preserve">formation </w:t>
      </w:r>
      <w:r w:rsidR="00647218">
        <w:rPr>
          <w:rFonts w:ascii="Arial" w:hAnsi="Arial" w:cs="Arial"/>
        </w:rPr>
        <w:t xml:space="preserve">(formation </w:t>
      </w:r>
      <w:r w:rsidR="00353A93">
        <w:rPr>
          <w:rFonts w:ascii="Arial" w:hAnsi="Arial" w:cs="Arial"/>
        </w:rPr>
        <w:t xml:space="preserve">en </w:t>
      </w:r>
      <w:proofErr w:type="spellStart"/>
      <w:r w:rsidR="00353A93">
        <w:rPr>
          <w:rFonts w:ascii="Arial" w:hAnsi="Arial" w:cs="Arial"/>
        </w:rPr>
        <w:t>visio</w:t>
      </w:r>
      <w:proofErr w:type="spellEnd"/>
      <w:r w:rsidR="00647218">
        <w:rPr>
          <w:rFonts w:ascii="Arial" w:hAnsi="Arial" w:cs="Arial"/>
        </w:rPr>
        <w:t xml:space="preserve">, multi-site) et la </w:t>
      </w:r>
      <w:r w:rsidR="0021550D">
        <w:rPr>
          <w:rFonts w:ascii="Arial" w:hAnsi="Arial" w:cs="Arial"/>
        </w:rPr>
        <w:t>maintenance préventiv</w:t>
      </w:r>
      <w:r w:rsidR="00647218">
        <w:rPr>
          <w:rFonts w:ascii="Arial" w:hAnsi="Arial" w:cs="Arial"/>
        </w:rPr>
        <w:t>e.</w:t>
      </w:r>
      <w:r w:rsidR="00757EAC">
        <w:rPr>
          <w:rFonts w:ascii="Arial" w:hAnsi="Arial" w:cs="Arial"/>
        </w:rPr>
        <w:t xml:space="preserve"> Aussi, p</w:t>
      </w:r>
      <w:r w:rsidR="00864801">
        <w:rPr>
          <w:rFonts w:ascii="Arial" w:hAnsi="Arial" w:cs="Arial"/>
        </w:rPr>
        <w:t xml:space="preserve">our </w:t>
      </w:r>
      <w:r w:rsidR="00C37C63">
        <w:rPr>
          <w:rFonts w:ascii="Arial" w:hAnsi="Arial" w:cs="Arial"/>
        </w:rPr>
        <w:t>retrouver</w:t>
      </w:r>
      <w:r w:rsidR="00835D0F">
        <w:rPr>
          <w:rFonts w:ascii="Arial" w:hAnsi="Arial" w:cs="Arial"/>
        </w:rPr>
        <w:t xml:space="preserve"> de la croissance,</w:t>
      </w:r>
      <w:r w:rsidR="00864801">
        <w:rPr>
          <w:rFonts w:ascii="Arial" w:hAnsi="Arial" w:cs="Arial"/>
        </w:rPr>
        <w:t xml:space="preserve"> l’entreprise </w:t>
      </w:r>
      <w:r w:rsidR="00835D0F">
        <w:rPr>
          <w:rFonts w:ascii="Arial" w:hAnsi="Arial" w:cs="Arial"/>
        </w:rPr>
        <w:t>poursuit</w:t>
      </w:r>
      <w:r w:rsidR="003A61C0">
        <w:rPr>
          <w:rFonts w:ascii="Arial" w:hAnsi="Arial" w:cs="Arial"/>
        </w:rPr>
        <w:t xml:space="preserve"> le recrutement de commerciaux, notamment dans le nord de la France. </w:t>
      </w:r>
    </w:p>
    <w:p w14:paraId="0836BBF9" w14:textId="1E168EC2" w:rsidR="00370799" w:rsidRDefault="00370799" w:rsidP="0056618D">
      <w:pPr>
        <w:spacing w:line="276" w:lineRule="auto"/>
        <w:jc w:val="both"/>
        <w:rPr>
          <w:rFonts w:ascii="Arial" w:hAnsi="Arial" w:cs="Arial"/>
        </w:rPr>
      </w:pPr>
    </w:p>
    <w:p w14:paraId="626F6FF5" w14:textId="2B065222" w:rsidR="00B260DB" w:rsidRPr="00F76C0D" w:rsidRDefault="00B21894" w:rsidP="005661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Enfin, </w:t>
      </w:r>
      <w:r w:rsidR="00BF33FA">
        <w:rPr>
          <w:rFonts w:ascii="Arial" w:hAnsi="Arial" w:cs="Arial"/>
        </w:rPr>
        <w:t>la décision d’Hestika France d’organiser</w:t>
      </w:r>
      <w:r>
        <w:rPr>
          <w:rFonts w:ascii="Arial" w:hAnsi="Arial" w:cs="Arial"/>
        </w:rPr>
        <w:t xml:space="preserve"> des Journées Technique</w:t>
      </w:r>
      <w:r w:rsidR="00A3127F">
        <w:rPr>
          <w:rFonts w:ascii="Arial" w:hAnsi="Arial" w:cs="Arial"/>
        </w:rPr>
        <w:t>s f</w:t>
      </w:r>
      <w:r>
        <w:rPr>
          <w:rFonts w:ascii="Arial" w:hAnsi="Arial" w:cs="Arial"/>
        </w:rPr>
        <w:t xml:space="preserve">in novembre </w:t>
      </w:r>
      <w:r w:rsidR="00D24639">
        <w:rPr>
          <w:rFonts w:ascii="Arial" w:hAnsi="Arial" w:cs="Arial"/>
        </w:rPr>
        <w:t>a permis de</w:t>
      </w:r>
      <w:r w:rsidR="00B260DB">
        <w:rPr>
          <w:rFonts w:ascii="Arial" w:hAnsi="Arial" w:cs="Arial"/>
        </w:rPr>
        <w:t xml:space="preserve"> </w:t>
      </w:r>
      <w:r w:rsidR="00C62557">
        <w:rPr>
          <w:rFonts w:ascii="Arial" w:hAnsi="Arial" w:cs="Arial"/>
        </w:rPr>
        <w:t>dévoiler</w:t>
      </w:r>
      <w:r w:rsidR="00B260DB">
        <w:rPr>
          <w:rFonts w:ascii="Arial" w:hAnsi="Arial" w:cs="Arial"/>
        </w:rPr>
        <w:t xml:space="preserve"> les dernières innovations et nouveaut</w:t>
      </w:r>
      <w:r w:rsidR="00D705D8">
        <w:rPr>
          <w:rFonts w:ascii="Arial" w:hAnsi="Arial" w:cs="Arial"/>
        </w:rPr>
        <w:t>és</w:t>
      </w:r>
      <w:r w:rsidR="00917B77">
        <w:rPr>
          <w:rFonts w:ascii="Arial" w:hAnsi="Arial" w:cs="Arial"/>
        </w:rPr>
        <w:t xml:space="preserve"> </w:t>
      </w:r>
      <w:r w:rsidR="00B260DB">
        <w:rPr>
          <w:rFonts w:ascii="Arial" w:hAnsi="Arial" w:cs="Arial"/>
        </w:rPr>
        <w:t>Citizen</w:t>
      </w:r>
      <w:r w:rsidR="0054120B">
        <w:rPr>
          <w:rFonts w:ascii="Arial" w:hAnsi="Arial" w:cs="Arial"/>
        </w:rPr>
        <w:t>. Celles-ci</w:t>
      </w:r>
      <w:r w:rsidR="00D705D8">
        <w:rPr>
          <w:rFonts w:ascii="Arial" w:hAnsi="Arial" w:cs="Arial"/>
        </w:rPr>
        <w:t xml:space="preserve"> étaient</w:t>
      </w:r>
      <w:r w:rsidR="00C62557">
        <w:rPr>
          <w:rFonts w:ascii="Arial" w:hAnsi="Arial" w:cs="Arial"/>
        </w:rPr>
        <w:t xml:space="preserve"> jusqu’à présent</w:t>
      </w:r>
      <w:r w:rsidR="00D705D8">
        <w:rPr>
          <w:rFonts w:ascii="Arial" w:hAnsi="Arial" w:cs="Arial"/>
        </w:rPr>
        <w:t xml:space="preserve"> présentées</w:t>
      </w:r>
      <w:r w:rsidR="00CF222D">
        <w:rPr>
          <w:rFonts w:ascii="Arial" w:hAnsi="Arial" w:cs="Arial"/>
        </w:rPr>
        <w:t>, au niveau international,</w:t>
      </w:r>
      <w:r w:rsidR="00D705D8">
        <w:rPr>
          <w:rFonts w:ascii="Arial" w:hAnsi="Arial" w:cs="Arial"/>
        </w:rPr>
        <w:t xml:space="preserve"> par les différentes filiales lors des salons professionnels</w:t>
      </w:r>
      <w:r w:rsidR="00394174">
        <w:rPr>
          <w:rFonts w:ascii="Arial" w:hAnsi="Arial" w:cs="Arial"/>
        </w:rPr>
        <w:t xml:space="preserve"> qui ont </w:t>
      </w:r>
      <w:r w:rsidR="004171CB">
        <w:rPr>
          <w:rFonts w:ascii="Arial" w:hAnsi="Arial" w:cs="Arial"/>
        </w:rPr>
        <w:t>é</w:t>
      </w:r>
      <w:r w:rsidR="00394174">
        <w:rPr>
          <w:rFonts w:ascii="Arial" w:hAnsi="Arial" w:cs="Arial"/>
        </w:rPr>
        <w:t>té, pour la plupart, annulés.</w:t>
      </w:r>
    </w:p>
    <w:p w14:paraId="2EE42AA3" w14:textId="77777777" w:rsidR="0004732F" w:rsidRDefault="0004732F" w:rsidP="0056618D">
      <w:pPr>
        <w:spacing w:line="276" w:lineRule="auto"/>
        <w:jc w:val="both"/>
        <w:rPr>
          <w:rFonts w:ascii="Arial" w:hAnsi="Arial" w:cs="Arial"/>
        </w:rPr>
      </w:pPr>
    </w:p>
    <w:p w14:paraId="4122E49F" w14:textId="33628B22" w:rsidR="00B04375" w:rsidRPr="001F5E89" w:rsidRDefault="00C03CD2" w:rsidP="0056618D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C267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machines </w:t>
      </w:r>
      <w:r w:rsidR="004171CB">
        <w:rPr>
          <w:rFonts w:ascii="Arial" w:hAnsi="Arial" w:cs="Arial"/>
          <w:b/>
          <w:bCs/>
        </w:rPr>
        <w:t>dans le sh</w:t>
      </w:r>
      <w:r w:rsidR="0001728F">
        <w:rPr>
          <w:rFonts w:ascii="Arial" w:hAnsi="Arial" w:cs="Arial"/>
          <w:b/>
          <w:bCs/>
        </w:rPr>
        <w:t>ow-room</w:t>
      </w:r>
      <w:r>
        <w:rPr>
          <w:rFonts w:ascii="Arial" w:hAnsi="Arial" w:cs="Arial"/>
          <w:b/>
          <w:bCs/>
        </w:rPr>
        <w:t xml:space="preserve"> dont 4</w:t>
      </w:r>
      <w:r w:rsidR="00B2720C">
        <w:rPr>
          <w:rFonts w:ascii="Arial" w:hAnsi="Arial" w:cs="Arial"/>
          <w:b/>
          <w:bCs/>
        </w:rPr>
        <w:t xml:space="preserve"> </w:t>
      </w:r>
      <w:r w:rsidR="00B10E68">
        <w:rPr>
          <w:rFonts w:ascii="Arial" w:hAnsi="Arial" w:cs="Arial"/>
          <w:b/>
          <w:bCs/>
        </w:rPr>
        <w:t>dévoilées</w:t>
      </w:r>
      <w:r w:rsidR="00B2720C">
        <w:rPr>
          <w:rFonts w:ascii="Arial" w:hAnsi="Arial" w:cs="Arial"/>
          <w:b/>
          <w:bCs/>
        </w:rPr>
        <w:t xml:space="preserve"> en avant-première</w:t>
      </w:r>
      <w:r w:rsidR="00851281">
        <w:rPr>
          <w:rFonts w:ascii="Arial" w:hAnsi="Arial" w:cs="Arial"/>
          <w:b/>
          <w:bCs/>
        </w:rPr>
        <w:t xml:space="preserve"> </w:t>
      </w:r>
    </w:p>
    <w:p w14:paraId="72A97F47" w14:textId="77777777" w:rsidR="00B04375" w:rsidRDefault="00B04375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7400DE9E" w14:textId="684C98ED" w:rsidR="00851281" w:rsidRDefault="00AD2C3D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le show-room</w:t>
      </w:r>
      <w:r w:rsidR="004E0111">
        <w:rPr>
          <w:rFonts w:ascii="Arial" w:hAnsi="Arial" w:cs="Arial"/>
          <w:bCs/>
        </w:rPr>
        <w:t xml:space="preserve"> d’Hestika France</w:t>
      </w:r>
      <w:r w:rsidR="00317133">
        <w:rPr>
          <w:rFonts w:ascii="Arial" w:hAnsi="Arial" w:cs="Arial"/>
          <w:bCs/>
        </w:rPr>
        <w:t>, 1</w:t>
      </w:r>
      <w:r w:rsidR="00DC2679">
        <w:rPr>
          <w:rFonts w:ascii="Arial" w:hAnsi="Arial" w:cs="Arial"/>
          <w:bCs/>
        </w:rPr>
        <w:t>4</w:t>
      </w:r>
      <w:r w:rsidR="00317133">
        <w:rPr>
          <w:rFonts w:ascii="Arial" w:hAnsi="Arial" w:cs="Arial"/>
          <w:bCs/>
        </w:rPr>
        <w:t xml:space="preserve"> machines étaient exposées, parmi lesquelles 6 tours à poupée mobile Citizen-</w:t>
      </w:r>
      <w:proofErr w:type="spellStart"/>
      <w:r w:rsidR="00317133">
        <w:rPr>
          <w:rFonts w:ascii="Arial" w:hAnsi="Arial" w:cs="Arial"/>
          <w:bCs/>
        </w:rPr>
        <w:t>Cincom</w:t>
      </w:r>
      <w:proofErr w:type="spellEnd"/>
      <w:r w:rsidR="00317133">
        <w:rPr>
          <w:rFonts w:ascii="Arial" w:hAnsi="Arial" w:cs="Arial"/>
          <w:bCs/>
        </w:rPr>
        <w:t xml:space="preserve"> et 8 tours à poupée fixe Citizen-</w:t>
      </w:r>
      <w:proofErr w:type="spellStart"/>
      <w:r w:rsidR="00317133">
        <w:rPr>
          <w:rFonts w:ascii="Arial" w:hAnsi="Arial" w:cs="Arial"/>
          <w:bCs/>
        </w:rPr>
        <w:t>Miyano</w:t>
      </w:r>
      <w:proofErr w:type="spellEnd"/>
      <w:r w:rsidR="00317133">
        <w:rPr>
          <w:rFonts w:ascii="Arial" w:hAnsi="Arial" w:cs="Arial"/>
          <w:bCs/>
        </w:rPr>
        <w:t>.</w:t>
      </w:r>
    </w:p>
    <w:p w14:paraId="42F69845" w14:textId="77777777" w:rsidR="003C53F6" w:rsidRDefault="003C53F6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76F18CF7" w14:textId="6EDD9743" w:rsidR="00E5642B" w:rsidRDefault="00E5642B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Rappelons que Citizen</w:t>
      </w:r>
      <w:r w:rsidR="00C53F4B">
        <w:rPr>
          <w:rFonts w:ascii="Arial" w:hAnsi="Arial" w:cs="Arial"/>
          <w:bCs/>
        </w:rPr>
        <w:t xml:space="preserve">, fabricant </w:t>
      </w:r>
      <w:r w:rsidR="00E074F3">
        <w:rPr>
          <w:rFonts w:ascii="Arial" w:hAnsi="Arial" w:cs="Arial"/>
          <w:bCs/>
        </w:rPr>
        <w:t xml:space="preserve">japonais </w:t>
      </w:r>
      <w:r w:rsidR="00C53F4B">
        <w:rPr>
          <w:rFonts w:ascii="Arial" w:hAnsi="Arial" w:cs="Arial"/>
          <w:bCs/>
        </w:rPr>
        <w:t>de montres</w:t>
      </w:r>
      <w:r w:rsidR="00A3500F">
        <w:rPr>
          <w:rFonts w:ascii="Arial" w:hAnsi="Arial" w:cs="Arial"/>
          <w:bCs/>
        </w:rPr>
        <w:t xml:space="preserve"> </w:t>
      </w:r>
      <w:r w:rsidR="00CC52A2">
        <w:rPr>
          <w:rFonts w:ascii="Arial" w:hAnsi="Arial" w:cs="Arial"/>
          <w:bCs/>
        </w:rPr>
        <w:t>à</w:t>
      </w:r>
      <w:r w:rsidR="00A3500F">
        <w:rPr>
          <w:rFonts w:ascii="Arial" w:hAnsi="Arial" w:cs="Arial"/>
          <w:bCs/>
        </w:rPr>
        <w:t xml:space="preserve"> l’origine</w:t>
      </w:r>
      <w:r w:rsidR="00C53F4B">
        <w:rPr>
          <w:rFonts w:ascii="Arial" w:hAnsi="Arial" w:cs="Arial"/>
          <w:bCs/>
        </w:rPr>
        <w:t>,</w:t>
      </w:r>
      <w:r w:rsidR="00451F71">
        <w:rPr>
          <w:rFonts w:ascii="Arial" w:hAnsi="Arial" w:cs="Arial"/>
          <w:bCs/>
        </w:rPr>
        <w:t xml:space="preserve"> </w:t>
      </w:r>
      <w:r w:rsidR="00A3500F">
        <w:rPr>
          <w:rFonts w:ascii="Arial" w:hAnsi="Arial" w:cs="Arial"/>
          <w:bCs/>
        </w:rPr>
        <w:t>a</w:t>
      </w:r>
      <w:r w:rsidR="00150A8B">
        <w:rPr>
          <w:rFonts w:ascii="Arial" w:hAnsi="Arial" w:cs="Arial"/>
          <w:bCs/>
        </w:rPr>
        <w:t>vait</w:t>
      </w:r>
      <w:r w:rsidR="00A3500F">
        <w:rPr>
          <w:rFonts w:ascii="Arial" w:hAnsi="Arial" w:cs="Arial"/>
          <w:bCs/>
        </w:rPr>
        <w:t xml:space="preserve"> </w:t>
      </w:r>
      <w:r w:rsidR="002938D4">
        <w:rPr>
          <w:rFonts w:ascii="Arial" w:hAnsi="Arial" w:cs="Arial"/>
          <w:bCs/>
        </w:rPr>
        <w:t>conçu et fabriqué</w:t>
      </w:r>
      <w:r w:rsidR="00A3500F">
        <w:rPr>
          <w:rFonts w:ascii="Arial" w:hAnsi="Arial" w:cs="Arial"/>
          <w:bCs/>
        </w:rPr>
        <w:t xml:space="preserve"> </w:t>
      </w:r>
      <w:r w:rsidR="00150A8B">
        <w:rPr>
          <w:rFonts w:ascii="Arial" w:hAnsi="Arial" w:cs="Arial"/>
          <w:bCs/>
        </w:rPr>
        <w:t>se</w:t>
      </w:r>
      <w:r w:rsidR="00170A76">
        <w:rPr>
          <w:rFonts w:ascii="Arial" w:hAnsi="Arial" w:cs="Arial"/>
          <w:bCs/>
        </w:rPr>
        <w:t>s propres</w:t>
      </w:r>
      <w:r w:rsidR="00F8445B">
        <w:rPr>
          <w:rFonts w:ascii="Arial" w:hAnsi="Arial" w:cs="Arial"/>
          <w:bCs/>
        </w:rPr>
        <w:t xml:space="preserve"> machines-outils </w:t>
      </w:r>
      <w:r w:rsidR="00BA2C2E">
        <w:rPr>
          <w:rFonts w:ascii="Arial" w:hAnsi="Arial" w:cs="Arial"/>
          <w:bCs/>
        </w:rPr>
        <w:t xml:space="preserve">pour </w:t>
      </w:r>
      <w:r w:rsidR="00F40A26">
        <w:rPr>
          <w:rFonts w:ascii="Arial" w:hAnsi="Arial" w:cs="Arial"/>
          <w:bCs/>
        </w:rPr>
        <w:t>produire les pièces de ses montres</w:t>
      </w:r>
      <w:r w:rsidR="00F01E2E">
        <w:rPr>
          <w:rFonts w:ascii="Arial" w:hAnsi="Arial" w:cs="Arial"/>
          <w:bCs/>
        </w:rPr>
        <w:t xml:space="preserve">. </w:t>
      </w:r>
      <w:r w:rsidR="00D82062">
        <w:rPr>
          <w:rFonts w:ascii="Arial" w:hAnsi="Arial" w:cs="Arial"/>
          <w:bCs/>
        </w:rPr>
        <w:t xml:space="preserve">Spécialiste du tournage de </w:t>
      </w:r>
      <w:r w:rsidR="009B4BEA">
        <w:rPr>
          <w:rFonts w:ascii="Arial" w:hAnsi="Arial" w:cs="Arial"/>
          <w:bCs/>
        </w:rPr>
        <w:t xml:space="preserve">haute </w:t>
      </w:r>
      <w:r w:rsidR="00D82062">
        <w:rPr>
          <w:rFonts w:ascii="Arial" w:hAnsi="Arial" w:cs="Arial"/>
          <w:bCs/>
        </w:rPr>
        <w:t>précision d</w:t>
      </w:r>
      <w:r w:rsidR="00F01E2E">
        <w:rPr>
          <w:rFonts w:ascii="Arial" w:hAnsi="Arial" w:cs="Arial"/>
          <w:bCs/>
        </w:rPr>
        <w:t xml:space="preserve">epuis 50 ans, Citizen </w:t>
      </w:r>
      <w:r>
        <w:rPr>
          <w:rFonts w:ascii="Arial" w:hAnsi="Arial" w:cs="Arial"/>
          <w:bCs/>
        </w:rPr>
        <w:t>occupe</w:t>
      </w:r>
      <w:r w:rsidR="003739F3">
        <w:rPr>
          <w:rFonts w:ascii="Arial" w:hAnsi="Arial" w:cs="Arial"/>
          <w:bCs/>
        </w:rPr>
        <w:t xml:space="preserve"> aujourd’hui </w:t>
      </w:r>
      <w:r>
        <w:rPr>
          <w:rFonts w:ascii="Arial" w:hAnsi="Arial" w:cs="Arial"/>
          <w:bCs/>
        </w:rPr>
        <w:t xml:space="preserve">la place de leader mondial </w:t>
      </w:r>
      <w:r w:rsidR="00F33CC4">
        <w:rPr>
          <w:rFonts w:ascii="Arial" w:hAnsi="Arial" w:cs="Arial"/>
          <w:bCs/>
        </w:rPr>
        <w:t xml:space="preserve">avec </w:t>
      </w:r>
      <w:r w:rsidR="00742A78">
        <w:rPr>
          <w:rFonts w:ascii="Arial" w:hAnsi="Arial" w:cs="Arial"/>
          <w:bCs/>
        </w:rPr>
        <w:t xml:space="preserve">la marque </w:t>
      </w:r>
      <w:r w:rsidR="00F33CC4">
        <w:rPr>
          <w:rFonts w:ascii="Arial" w:hAnsi="Arial" w:cs="Arial"/>
          <w:bCs/>
        </w:rPr>
        <w:t>Citizen-</w:t>
      </w:r>
      <w:proofErr w:type="spellStart"/>
      <w:r w:rsidR="00F33CC4">
        <w:rPr>
          <w:rFonts w:ascii="Arial" w:hAnsi="Arial" w:cs="Arial"/>
          <w:bCs/>
        </w:rPr>
        <w:t>Cincom</w:t>
      </w:r>
      <w:proofErr w:type="spellEnd"/>
      <w:r w:rsidR="00F33CC4">
        <w:rPr>
          <w:rFonts w:ascii="Arial" w:hAnsi="Arial" w:cs="Arial"/>
          <w:bCs/>
        </w:rPr>
        <w:t xml:space="preserve"> </w:t>
      </w:r>
      <w:r w:rsidR="00BA2C2E">
        <w:rPr>
          <w:rFonts w:ascii="Arial" w:hAnsi="Arial" w:cs="Arial"/>
          <w:bCs/>
        </w:rPr>
        <w:t xml:space="preserve">-poupée mobile- </w:t>
      </w:r>
      <w:r w:rsidR="00F33CC4">
        <w:rPr>
          <w:rFonts w:ascii="Arial" w:hAnsi="Arial" w:cs="Arial"/>
          <w:bCs/>
        </w:rPr>
        <w:t>et de challenger avec Citizen-</w:t>
      </w:r>
      <w:proofErr w:type="spellStart"/>
      <w:r w:rsidR="00F33CC4">
        <w:rPr>
          <w:rFonts w:ascii="Arial" w:hAnsi="Arial" w:cs="Arial"/>
          <w:bCs/>
        </w:rPr>
        <w:t>Miyano</w:t>
      </w:r>
      <w:proofErr w:type="spellEnd"/>
      <w:r w:rsidR="00E074F3">
        <w:rPr>
          <w:rFonts w:ascii="Arial" w:hAnsi="Arial" w:cs="Arial"/>
          <w:bCs/>
        </w:rPr>
        <w:t xml:space="preserve"> </w:t>
      </w:r>
      <w:r w:rsidR="00BA2C2E">
        <w:rPr>
          <w:rFonts w:ascii="Arial" w:hAnsi="Arial" w:cs="Arial"/>
          <w:bCs/>
        </w:rPr>
        <w:t>-poupée fixe-</w:t>
      </w:r>
      <w:r w:rsidR="0048338F">
        <w:rPr>
          <w:rFonts w:ascii="Arial" w:hAnsi="Arial" w:cs="Arial"/>
          <w:bCs/>
        </w:rPr>
        <w:t>. C</w:t>
      </w:r>
      <w:r w:rsidR="00BA2C2E">
        <w:rPr>
          <w:rFonts w:ascii="Arial" w:hAnsi="Arial" w:cs="Arial"/>
          <w:bCs/>
        </w:rPr>
        <w:t xml:space="preserve">ette dernière marque ayant été développée dans un second temps. </w:t>
      </w:r>
    </w:p>
    <w:p w14:paraId="2C93F599" w14:textId="77777777" w:rsidR="00063299" w:rsidRDefault="00063299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0B2CB25E" w14:textId="2FA21073" w:rsidR="00AE1D78" w:rsidRPr="00CB4B4B" w:rsidRDefault="0054664E" w:rsidP="0056618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Innovation - </w:t>
      </w:r>
      <w:r w:rsidR="001C24DB">
        <w:rPr>
          <w:rFonts w:ascii="Arial" w:hAnsi="Arial" w:cs="Arial"/>
          <w:b/>
        </w:rPr>
        <w:t>l</w:t>
      </w:r>
      <w:r w:rsidR="00F742BE" w:rsidRPr="00CB4B4B">
        <w:rPr>
          <w:rFonts w:ascii="Arial" w:hAnsi="Arial" w:cs="Arial"/>
          <w:b/>
        </w:rPr>
        <w:t xml:space="preserve">e tour </w:t>
      </w:r>
      <w:r w:rsidR="008D56E0" w:rsidRPr="00CB4B4B">
        <w:rPr>
          <w:rFonts w:ascii="Arial" w:hAnsi="Arial" w:cs="Arial"/>
          <w:b/>
        </w:rPr>
        <w:t>Citizen-</w:t>
      </w:r>
      <w:proofErr w:type="spellStart"/>
      <w:r w:rsidR="008D56E0" w:rsidRPr="00CB4B4B">
        <w:rPr>
          <w:rFonts w:ascii="Arial" w:hAnsi="Arial" w:cs="Arial"/>
          <w:b/>
        </w:rPr>
        <w:t>Cincom</w:t>
      </w:r>
      <w:proofErr w:type="spellEnd"/>
      <w:r w:rsidR="009E5087" w:rsidRPr="00CB4B4B">
        <w:rPr>
          <w:rFonts w:ascii="Arial" w:hAnsi="Arial" w:cs="Arial"/>
          <w:b/>
        </w:rPr>
        <w:t xml:space="preserve"> </w:t>
      </w:r>
      <w:r w:rsidR="00F742BE" w:rsidRPr="00CB4B4B">
        <w:rPr>
          <w:rFonts w:ascii="Arial" w:hAnsi="Arial" w:cs="Arial"/>
          <w:b/>
        </w:rPr>
        <w:t>L</w:t>
      </w:r>
      <w:r w:rsidR="00452DF3">
        <w:rPr>
          <w:rFonts w:ascii="Arial" w:hAnsi="Arial" w:cs="Arial"/>
          <w:b/>
        </w:rPr>
        <w:t>2</w:t>
      </w:r>
      <w:r w:rsidR="00F742BE" w:rsidRPr="00CB4B4B">
        <w:rPr>
          <w:rFonts w:ascii="Arial" w:hAnsi="Arial" w:cs="Arial"/>
          <w:b/>
        </w:rPr>
        <w:t>20</w:t>
      </w:r>
      <w:r w:rsidR="00452DF3">
        <w:rPr>
          <w:rFonts w:ascii="Arial" w:hAnsi="Arial" w:cs="Arial"/>
          <w:b/>
        </w:rPr>
        <w:t xml:space="preserve"> technologie </w:t>
      </w:r>
      <w:r w:rsidR="00F742BE" w:rsidRPr="00CB4B4B">
        <w:rPr>
          <w:rFonts w:ascii="Arial" w:hAnsi="Arial" w:cs="Arial"/>
          <w:b/>
        </w:rPr>
        <w:t>A</w:t>
      </w:r>
      <w:r w:rsidR="00DA6A89" w:rsidRPr="00CB4B4B">
        <w:rPr>
          <w:rFonts w:ascii="Arial" w:hAnsi="Arial" w:cs="Arial"/>
          <w:b/>
        </w:rPr>
        <w:t>TC</w:t>
      </w:r>
      <w:r w:rsidR="009213C7" w:rsidRPr="00CB4B4B">
        <w:rPr>
          <w:rFonts w:ascii="Arial" w:hAnsi="Arial" w:cs="Arial"/>
          <w:b/>
        </w:rPr>
        <w:t> : un véritable petit centre d’usinage</w:t>
      </w:r>
      <w:r w:rsidR="00A23C11">
        <w:rPr>
          <w:rFonts w:ascii="Arial" w:hAnsi="Arial" w:cs="Arial"/>
          <w:b/>
        </w:rPr>
        <w:t xml:space="preserve"> 5 axes</w:t>
      </w:r>
    </w:p>
    <w:p w14:paraId="479788C0" w14:textId="0D8E76E8" w:rsidR="00E158E1" w:rsidRDefault="00DC2679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Disponible en janvier 2021, l</w:t>
      </w:r>
      <w:r w:rsidR="00E647C5">
        <w:rPr>
          <w:rFonts w:ascii="Arial" w:hAnsi="Arial" w:cs="Arial"/>
          <w:bCs/>
        </w:rPr>
        <w:t>e L</w:t>
      </w:r>
      <w:r w:rsidR="00095826">
        <w:rPr>
          <w:rFonts w:ascii="Arial" w:hAnsi="Arial" w:cs="Arial"/>
          <w:bCs/>
        </w:rPr>
        <w:t>2</w:t>
      </w:r>
      <w:r w:rsidR="00E647C5">
        <w:rPr>
          <w:rFonts w:ascii="Arial" w:hAnsi="Arial" w:cs="Arial"/>
          <w:bCs/>
        </w:rPr>
        <w:t xml:space="preserve">20ATC </w:t>
      </w:r>
      <w:r w:rsidR="00DA6A89">
        <w:rPr>
          <w:rFonts w:ascii="Arial" w:hAnsi="Arial" w:cs="Arial"/>
          <w:bCs/>
        </w:rPr>
        <w:t xml:space="preserve">est le </w:t>
      </w:r>
      <w:r w:rsidR="009E5087">
        <w:rPr>
          <w:rFonts w:ascii="Arial" w:hAnsi="Arial" w:cs="Arial"/>
          <w:bCs/>
        </w:rPr>
        <w:t>premier tour à poupée mobile</w:t>
      </w:r>
      <w:r w:rsidR="00CB4B4B">
        <w:rPr>
          <w:rFonts w:ascii="Arial" w:hAnsi="Arial" w:cs="Arial"/>
          <w:bCs/>
        </w:rPr>
        <w:t xml:space="preserve"> </w:t>
      </w:r>
      <w:r w:rsidR="00435868">
        <w:rPr>
          <w:rFonts w:ascii="Arial" w:hAnsi="Arial" w:cs="Arial"/>
          <w:bCs/>
        </w:rPr>
        <w:t xml:space="preserve">équipé d’un changeur d’outil </w:t>
      </w:r>
      <w:r w:rsidR="00095826">
        <w:rPr>
          <w:rFonts w:ascii="Arial" w:hAnsi="Arial" w:cs="Arial"/>
          <w:bCs/>
        </w:rPr>
        <w:t xml:space="preserve">automatique </w:t>
      </w:r>
      <w:r w:rsidR="00435868">
        <w:rPr>
          <w:rFonts w:ascii="Arial" w:hAnsi="Arial" w:cs="Arial"/>
          <w:bCs/>
        </w:rPr>
        <w:t>intégré</w:t>
      </w:r>
      <w:r w:rsidR="00903A70">
        <w:rPr>
          <w:rFonts w:ascii="Arial" w:hAnsi="Arial" w:cs="Arial"/>
          <w:bCs/>
        </w:rPr>
        <w:t>.</w:t>
      </w:r>
      <w:r w:rsidR="00AE1D78">
        <w:rPr>
          <w:rFonts w:ascii="Arial" w:hAnsi="Arial" w:cs="Arial"/>
          <w:bCs/>
        </w:rPr>
        <w:t xml:space="preserve"> </w:t>
      </w:r>
      <w:r w:rsidR="00E158E1">
        <w:rPr>
          <w:rFonts w:ascii="Arial" w:hAnsi="Arial" w:cs="Arial"/>
          <w:bCs/>
        </w:rPr>
        <w:t>Il rivalise avec la technologie actuelle</w:t>
      </w:r>
      <w:r w:rsidR="00C262AF">
        <w:rPr>
          <w:rFonts w:ascii="Arial" w:hAnsi="Arial" w:cs="Arial"/>
          <w:bCs/>
        </w:rPr>
        <w:t>,</w:t>
      </w:r>
      <w:r w:rsidR="00E158E1">
        <w:rPr>
          <w:rFonts w:ascii="Arial" w:hAnsi="Arial" w:cs="Arial"/>
          <w:bCs/>
        </w:rPr>
        <w:t xml:space="preserve"> </w:t>
      </w:r>
      <w:r w:rsidR="005B35D9">
        <w:rPr>
          <w:rFonts w:ascii="Arial" w:hAnsi="Arial" w:cs="Arial"/>
          <w:bCs/>
        </w:rPr>
        <w:t xml:space="preserve">disponible </w:t>
      </w:r>
      <w:r w:rsidR="00E158E1">
        <w:rPr>
          <w:rFonts w:ascii="Arial" w:hAnsi="Arial" w:cs="Arial"/>
          <w:bCs/>
        </w:rPr>
        <w:t>sur le ma</w:t>
      </w:r>
      <w:r w:rsidR="005B35D9">
        <w:rPr>
          <w:rFonts w:ascii="Arial" w:hAnsi="Arial" w:cs="Arial"/>
          <w:bCs/>
        </w:rPr>
        <w:t>r</w:t>
      </w:r>
      <w:r w:rsidR="00E158E1">
        <w:rPr>
          <w:rFonts w:ascii="Arial" w:hAnsi="Arial" w:cs="Arial"/>
          <w:bCs/>
        </w:rPr>
        <w:t>ché</w:t>
      </w:r>
      <w:r w:rsidR="00C262AF">
        <w:rPr>
          <w:rFonts w:ascii="Arial" w:hAnsi="Arial" w:cs="Arial"/>
          <w:bCs/>
        </w:rPr>
        <w:t>,</w:t>
      </w:r>
      <w:r w:rsidR="005249A7">
        <w:rPr>
          <w:rFonts w:ascii="Arial" w:hAnsi="Arial" w:cs="Arial"/>
          <w:bCs/>
        </w:rPr>
        <w:t xml:space="preserve"> de par son prix très attractif </w:t>
      </w:r>
      <w:r w:rsidR="002E6ED9">
        <w:rPr>
          <w:rFonts w:ascii="Arial" w:hAnsi="Arial" w:cs="Arial"/>
          <w:bCs/>
        </w:rPr>
        <w:t>et</w:t>
      </w:r>
      <w:r w:rsidR="00257D15">
        <w:rPr>
          <w:rFonts w:ascii="Arial" w:hAnsi="Arial" w:cs="Arial"/>
          <w:bCs/>
        </w:rPr>
        <w:t xml:space="preserve"> </w:t>
      </w:r>
      <w:r w:rsidR="00EF6647">
        <w:rPr>
          <w:rFonts w:ascii="Arial" w:hAnsi="Arial" w:cs="Arial"/>
          <w:bCs/>
        </w:rPr>
        <w:t>des temps de cycle d’usinage réduits</w:t>
      </w:r>
      <w:r w:rsidR="003151D2">
        <w:rPr>
          <w:rFonts w:ascii="Arial" w:hAnsi="Arial" w:cs="Arial"/>
          <w:bCs/>
        </w:rPr>
        <w:t>.</w:t>
      </w:r>
    </w:p>
    <w:p w14:paraId="72D8CC96" w14:textId="4D5F021B" w:rsidR="002E6ED9" w:rsidRDefault="00C706E2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 w:rsidR="00C262AF">
        <w:rPr>
          <w:rFonts w:ascii="Arial" w:hAnsi="Arial" w:cs="Arial"/>
          <w:bCs/>
        </w:rPr>
        <w:t>représente</w:t>
      </w:r>
      <w:r>
        <w:rPr>
          <w:rFonts w:ascii="Arial" w:hAnsi="Arial" w:cs="Arial"/>
          <w:bCs/>
        </w:rPr>
        <w:t xml:space="preserve"> l’investissement idéal pour la production de pièces de révolution de diamètre</w:t>
      </w:r>
      <w:r w:rsidR="00287489">
        <w:rPr>
          <w:rFonts w:ascii="Arial" w:hAnsi="Arial" w:cs="Arial"/>
          <w:bCs/>
        </w:rPr>
        <w:t xml:space="preserve"> allant jusqu’à </w:t>
      </w:r>
      <w:r>
        <w:rPr>
          <w:rFonts w:ascii="Arial" w:hAnsi="Arial" w:cs="Arial"/>
          <w:bCs/>
        </w:rPr>
        <w:t>25 mm,</w:t>
      </w:r>
      <w:r w:rsidR="00621B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courtes ou longues,</w:t>
      </w:r>
      <w:r w:rsidR="00621BD9">
        <w:rPr>
          <w:rFonts w:ascii="Arial" w:hAnsi="Arial" w:cs="Arial"/>
          <w:bCs/>
        </w:rPr>
        <w:t xml:space="preserve"> notamment </w:t>
      </w:r>
      <w:r w:rsidR="00F97A16">
        <w:rPr>
          <w:rFonts w:ascii="Arial" w:hAnsi="Arial" w:cs="Arial"/>
          <w:bCs/>
        </w:rPr>
        <w:t>dans l</w:t>
      </w:r>
      <w:r w:rsidR="0025568D">
        <w:rPr>
          <w:rFonts w:ascii="Arial" w:hAnsi="Arial" w:cs="Arial"/>
          <w:bCs/>
        </w:rPr>
        <w:t>es secteurs du médical, du dentaire (implants)</w:t>
      </w:r>
      <w:r w:rsidR="00FB6116">
        <w:rPr>
          <w:rFonts w:ascii="Arial" w:hAnsi="Arial" w:cs="Arial"/>
          <w:bCs/>
        </w:rPr>
        <w:t xml:space="preserve"> et du luxe (bijouterie,</w:t>
      </w:r>
      <w:r w:rsidR="003D09FD">
        <w:rPr>
          <w:rFonts w:ascii="Arial" w:hAnsi="Arial" w:cs="Arial"/>
          <w:bCs/>
        </w:rPr>
        <w:t xml:space="preserve"> </w:t>
      </w:r>
      <w:r w:rsidR="00FB6116">
        <w:rPr>
          <w:rFonts w:ascii="Arial" w:hAnsi="Arial" w:cs="Arial"/>
          <w:bCs/>
        </w:rPr>
        <w:t>joaill</w:t>
      </w:r>
      <w:r w:rsidR="003D09FD">
        <w:rPr>
          <w:rFonts w:ascii="Arial" w:hAnsi="Arial" w:cs="Arial"/>
          <w:bCs/>
        </w:rPr>
        <w:t>erie).</w:t>
      </w:r>
    </w:p>
    <w:p w14:paraId="7D42C584" w14:textId="77777777" w:rsidR="000A5F54" w:rsidRDefault="000A5F54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6A05FBE3" w14:textId="77526964" w:rsidR="00F97A16" w:rsidRPr="000A5F54" w:rsidRDefault="000A5F54" w:rsidP="0056618D">
      <w:pPr>
        <w:spacing w:line="276" w:lineRule="auto"/>
        <w:jc w:val="both"/>
        <w:rPr>
          <w:rFonts w:ascii="Arial" w:hAnsi="Arial" w:cs="Arial"/>
          <w:bCs/>
        </w:rPr>
      </w:pPr>
      <w:r w:rsidRPr="000A5F54">
        <w:rPr>
          <w:rFonts w:ascii="Arial" w:hAnsi="Arial" w:cs="Arial"/>
          <w:b/>
        </w:rPr>
        <w:t>Nouveauté</w:t>
      </w:r>
      <w:r>
        <w:rPr>
          <w:rFonts w:ascii="Arial" w:hAnsi="Arial" w:cs="Arial"/>
          <w:bCs/>
        </w:rPr>
        <w:t xml:space="preserve"> - </w:t>
      </w:r>
      <w:r w:rsidR="001C24DB">
        <w:rPr>
          <w:rFonts w:ascii="Arial" w:hAnsi="Arial" w:cs="Arial"/>
          <w:b/>
        </w:rPr>
        <w:t>l</w:t>
      </w:r>
      <w:r w:rsidR="00F4216D" w:rsidRPr="00605559">
        <w:rPr>
          <w:rFonts w:ascii="Arial" w:hAnsi="Arial" w:cs="Arial"/>
          <w:b/>
        </w:rPr>
        <w:t xml:space="preserve">e </w:t>
      </w:r>
      <w:r w:rsidR="007D206C">
        <w:rPr>
          <w:rFonts w:ascii="Arial" w:hAnsi="Arial" w:cs="Arial"/>
          <w:b/>
        </w:rPr>
        <w:t>centre de tournage</w:t>
      </w:r>
      <w:r w:rsidR="00F4216D" w:rsidRPr="00605559">
        <w:rPr>
          <w:rFonts w:ascii="Arial" w:hAnsi="Arial" w:cs="Arial"/>
          <w:b/>
        </w:rPr>
        <w:t xml:space="preserve"> </w:t>
      </w:r>
      <w:r w:rsidR="00213163" w:rsidRPr="00605559">
        <w:rPr>
          <w:rFonts w:ascii="Arial" w:hAnsi="Arial" w:cs="Arial"/>
          <w:b/>
        </w:rPr>
        <w:t xml:space="preserve">bi-broche bi-tourelle </w:t>
      </w:r>
      <w:r w:rsidR="00350679">
        <w:rPr>
          <w:rFonts w:ascii="Arial" w:hAnsi="Arial" w:cs="Arial"/>
          <w:b/>
        </w:rPr>
        <w:t>Citizen-</w:t>
      </w:r>
      <w:proofErr w:type="spellStart"/>
      <w:r w:rsidR="00350679">
        <w:rPr>
          <w:rFonts w:ascii="Arial" w:hAnsi="Arial" w:cs="Arial"/>
          <w:b/>
        </w:rPr>
        <w:t>Miyano</w:t>
      </w:r>
      <w:proofErr w:type="spellEnd"/>
      <w:r w:rsidR="00350679">
        <w:rPr>
          <w:rFonts w:ascii="Arial" w:hAnsi="Arial" w:cs="Arial"/>
          <w:b/>
        </w:rPr>
        <w:t xml:space="preserve"> </w:t>
      </w:r>
      <w:r w:rsidR="003A4CDB" w:rsidRPr="00605559">
        <w:rPr>
          <w:rFonts w:ascii="Arial" w:hAnsi="Arial" w:cs="Arial"/>
          <w:b/>
        </w:rPr>
        <w:t>ANX42 :</w:t>
      </w:r>
      <w:r w:rsidR="009431D4">
        <w:rPr>
          <w:rFonts w:ascii="Arial" w:hAnsi="Arial" w:cs="Arial"/>
          <w:b/>
        </w:rPr>
        <w:t xml:space="preserve"> haute vitess</w:t>
      </w:r>
      <w:r w:rsidR="00A27795">
        <w:rPr>
          <w:rFonts w:ascii="Arial" w:hAnsi="Arial" w:cs="Arial"/>
          <w:b/>
        </w:rPr>
        <w:t>e,</w:t>
      </w:r>
      <w:r w:rsidR="00A947A1" w:rsidRPr="00605559">
        <w:rPr>
          <w:rFonts w:ascii="Arial" w:hAnsi="Arial" w:cs="Arial"/>
          <w:b/>
        </w:rPr>
        <w:t xml:space="preserve"> </w:t>
      </w:r>
      <w:r w:rsidR="000774C7" w:rsidRPr="00605559">
        <w:rPr>
          <w:rFonts w:ascii="Arial" w:hAnsi="Arial" w:cs="Arial"/>
          <w:b/>
        </w:rPr>
        <w:t>faible encombrement au sol</w:t>
      </w:r>
      <w:r w:rsidR="00A27795">
        <w:rPr>
          <w:rFonts w:ascii="Arial" w:hAnsi="Arial" w:cs="Arial"/>
          <w:b/>
        </w:rPr>
        <w:t xml:space="preserve"> et facilité de programmation</w:t>
      </w:r>
    </w:p>
    <w:p w14:paraId="39EE948B" w14:textId="6D1C30EF" w:rsidR="00544B92" w:rsidRDefault="005C3D41" w:rsidP="0056618D">
      <w:pPr>
        <w:spacing w:line="276" w:lineRule="auto"/>
        <w:jc w:val="both"/>
        <w:rPr>
          <w:rFonts w:ascii="Arial" w:hAnsi="Arial" w:cs="Arial"/>
          <w:bCs/>
        </w:rPr>
      </w:pPr>
      <w:r w:rsidRPr="005C3D41">
        <w:rPr>
          <w:rFonts w:ascii="Arial" w:hAnsi="Arial" w:cs="Arial"/>
          <w:bCs/>
        </w:rPr>
        <w:t>Ce</w:t>
      </w:r>
      <w:r>
        <w:rPr>
          <w:rFonts w:ascii="Arial" w:hAnsi="Arial" w:cs="Arial"/>
          <w:bCs/>
        </w:rPr>
        <w:t xml:space="preserve"> </w:t>
      </w:r>
      <w:r w:rsidR="00817C2F">
        <w:rPr>
          <w:rFonts w:ascii="Arial" w:hAnsi="Arial" w:cs="Arial"/>
          <w:bCs/>
        </w:rPr>
        <w:t xml:space="preserve">nouveau </w:t>
      </w:r>
      <w:r>
        <w:rPr>
          <w:rFonts w:ascii="Arial" w:hAnsi="Arial" w:cs="Arial"/>
          <w:bCs/>
        </w:rPr>
        <w:t>tour</w:t>
      </w:r>
      <w:r w:rsidR="00544B92">
        <w:rPr>
          <w:rFonts w:ascii="Arial" w:hAnsi="Arial" w:cs="Arial"/>
          <w:bCs/>
        </w:rPr>
        <w:t xml:space="preserve"> </w:t>
      </w:r>
      <w:r w:rsidR="00D97F3B">
        <w:rPr>
          <w:rFonts w:ascii="Arial" w:hAnsi="Arial" w:cs="Arial"/>
          <w:bCs/>
        </w:rPr>
        <w:t>très productif</w:t>
      </w:r>
      <w:r w:rsidR="002A2FE6">
        <w:rPr>
          <w:rFonts w:ascii="Arial" w:hAnsi="Arial" w:cs="Arial"/>
          <w:bCs/>
        </w:rPr>
        <w:t>, annoncé pour l’été 2021,</w:t>
      </w:r>
      <w:r w:rsidR="00D97F3B">
        <w:rPr>
          <w:rFonts w:ascii="Arial" w:hAnsi="Arial" w:cs="Arial"/>
          <w:bCs/>
        </w:rPr>
        <w:t xml:space="preserve"> </w:t>
      </w:r>
      <w:r w:rsidR="00DB02EE">
        <w:rPr>
          <w:rFonts w:ascii="Arial" w:hAnsi="Arial" w:cs="Arial"/>
          <w:bCs/>
        </w:rPr>
        <w:t xml:space="preserve">a tous les atouts pour </w:t>
      </w:r>
      <w:r w:rsidR="00DB02EE">
        <w:rPr>
          <w:rFonts w:ascii="Arial" w:hAnsi="Arial" w:cs="Arial"/>
          <w:bCs/>
        </w:rPr>
        <w:lastRenderedPageBreak/>
        <w:t>concurrencer les leaders du marché</w:t>
      </w:r>
      <w:r w:rsidR="000F47AB">
        <w:rPr>
          <w:rFonts w:ascii="Arial" w:hAnsi="Arial" w:cs="Arial"/>
          <w:bCs/>
        </w:rPr>
        <w:t xml:space="preserve"> des tours à poupée fixe. Il </w:t>
      </w:r>
      <w:r w:rsidR="00D97F3B">
        <w:rPr>
          <w:rFonts w:ascii="Arial" w:hAnsi="Arial" w:cs="Arial"/>
          <w:bCs/>
        </w:rPr>
        <w:t>frôle les temps de cycl</w:t>
      </w:r>
      <w:r w:rsidR="00DC5EF5">
        <w:rPr>
          <w:rFonts w:ascii="Arial" w:hAnsi="Arial" w:cs="Arial"/>
          <w:bCs/>
        </w:rPr>
        <w:t>e d</w:t>
      </w:r>
      <w:r w:rsidR="00D97F3B">
        <w:rPr>
          <w:rFonts w:ascii="Arial" w:hAnsi="Arial" w:cs="Arial"/>
          <w:bCs/>
        </w:rPr>
        <w:t>’un tour à poupée mobil</w:t>
      </w:r>
      <w:r w:rsidR="00DC5EF5">
        <w:rPr>
          <w:rFonts w:ascii="Arial" w:hAnsi="Arial" w:cs="Arial"/>
          <w:bCs/>
        </w:rPr>
        <w:t>e en 32-38 mm de diamètre.</w:t>
      </w:r>
    </w:p>
    <w:p w14:paraId="77EFA90D" w14:textId="037E6E8D" w:rsidR="00605559" w:rsidRDefault="007E6087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30569A">
        <w:rPr>
          <w:rFonts w:ascii="Arial" w:hAnsi="Arial" w:cs="Arial"/>
          <w:bCs/>
        </w:rPr>
        <w:t>e tour</w:t>
      </w:r>
      <w:r w:rsidR="006620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ANX42 </w:t>
      </w:r>
      <w:r w:rsidR="005C3D41">
        <w:rPr>
          <w:rFonts w:ascii="Arial" w:hAnsi="Arial" w:cs="Arial"/>
          <w:bCs/>
        </w:rPr>
        <w:t>est équipé de</w:t>
      </w:r>
      <w:r w:rsidR="0085487E">
        <w:rPr>
          <w:rFonts w:ascii="Arial" w:hAnsi="Arial" w:cs="Arial"/>
          <w:bCs/>
        </w:rPr>
        <w:t xml:space="preserve"> </w:t>
      </w:r>
      <w:hyperlink r:id="rId7" w:history="1">
        <w:r w:rsidR="0085487E" w:rsidRPr="00C262AF">
          <w:rPr>
            <w:rStyle w:val="Lienhypertexte"/>
            <w:rFonts w:ascii="Arial" w:hAnsi="Arial" w:cs="Arial"/>
            <w:bCs/>
          </w:rPr>
          <w:t>la technologie LFV</w:t>
        </w:r>
      </w:hyperlink>
      <w:r w:rsidR="0085487E">
        <w:rPr>
          <w:rFonts w:ascii="Arial" w:hAnsi="Arial" w:cs="Arial"/>
          <w:bCs/>
        </w:rPr>
        <w:t xml:space="preserve">, </w:t>
      </w:r>
      <w:r w:rsidR="00953B41">
        <w:rPr>
          <w:rFonts w:ascii="Arial" w:hAnsi="Arial" w:cs="Arial"/>
          <w:bCs/>
        </w:rPr>
        <w:t>de</w:t>
      </w:r>
      <w:r w:rsidR="005C3D41">
        <w:rPr>
          <w:rFonts w:ascii="Arial" w:hAnsi="Arial" w:cs="Arial"/>
          <w:bCs/>
        </w:rPr>
        <w:t xml:space="preserve"> 2</w:t>
      </w:r>
      <w:r w:rsidR="00257BE9">
        <w:rPr>
          <w:rFonts w:ascii="Arial" w:hAnsi="Arial" w:cs="Arial"/>
          <w:bCs/>
        </w:rPr>
        <w:t xml:space="preserve"> a</w:t>
      </w:r>
      <w:r w:rsidR="005C3D41">
        <w:rPr>
          <w:rFonts w:ascii="Arial" w:hAnsi="Arial" w:cs="Arial"/>
          <w:bCs/>
        </w:rPr>
        <w:t>xes Y et de 2 axes en contre-broche</w:t>
      </w:r>
      <w:r w:rsidR="00E31AEE">
        <w:rPr>
          <w:rFonts w:ascii="Arial" w:hAnsi="Arial" w:cs="Arial"/>
          <w:bCs/>
        </w:rPr>
        <w:t xml:space="preserve"> ainsi que d</w:t>
      </w:r>
      <w:r w:rsidR="002410A4">
        <w:rPr>
          <w:rFonts w:ascii="Arial" w:hAnsi="Arial" w:cs="Arial"/>
          <w:bCs/>
        </w:rPr>
        <w:t>u nouveau pupitre Citizen</w:t>
      </w:r>
      <w:r w:rsidR="00AC0B52">
        <w:rPr>
          <w:rFonts w:ascii="Arial" w:hAnsi="Arial" w:cs="Arial"/>
          <w:bCs/>
        </w:rPr>
        <w:t xml:space="preserve"> qui </w:t>
      </w:r>
      <w:r w:rsidR="001C213E">
        <w:rPr>
          <w:rFonts w:ascii="Arial" w:hAnsi="Arial" w:cs="Arial"/>
          <w:bCs/>
        </w:rPr>
        <w:t>met</w:t>
      </w:r>
      <w:r w:rsidR="00AC0B52">
        <w:rPr>
          <w:rFonts w:ascii="Arial" w:hAnsi="Arial" w:cs="Arial"/>
          <w:bCs/>
        </w:rPr>
        <w:t xml:space="preserve"> la facilité de programmation Citizen-</w:t>
      </w:r>
      <w:proofErr w:type="spellStart"/>
      <w:r w:rsidR="00AC0B52">
        <w:rPr>
          <w:rFonts w:ascii="Arial" w:hAnsi="Arial" w:cs="Arial"/>
          <w:bCs/>
        </w:rPr>
        <w:t>Cincom</w:t>
      </w:r>
      <w:proofErr w:type="spellEnd"/>
      <w:r w:rsidR="00AC0B52">
        <w:rPr>
          <w:rFonts w:ascii="Arial" w:hAnsi="Arial" w:cs="Arial"/>
          <w:bCs/>
        </w:rPr>
        <w:t xml:space="preserve"> </w:t>
      </w:r>
      <w:r w:rsidR="000034D1">
        <w:rPr>
          <w:rFonts w:ascii="Arial" w:hAnsi="Arial" w:cs="Arial"/>
          <w:bCs/>
        </w:rPr>
        <w:t>au</w:t>
      </w:r>
      <w:r w:rsidR="001C213E">
        <w:rPr>
          <w:rFonts w:ascii="Arial" w:hAnsi="Arial" w:cs="Arial"/>
          <w:bCs/>
        </w:rPr>
        <w:t xml:space="preserve"> service de </w:t>
      </w:r>
      <w:r w:rsidR="000034D1">
        <w:rPr>
          <w:rFonts w:ascii="Arial" w:hAnsi="Arial" w:cs="Arial"/>
          <w:bCs/>
        </w:rPr>
        <w:t>Citizen-</w:t>
      </w:r>
      <w:proofErr w:type="spellStart"/>
      <w:r w:rsidR="000034D1">
        <w:rPr>
          <w:rFonts w:ascii="Arial" w:hAnsi="Arial" w:cs="Arial"/>
          <w:bCs/>
        </w:rPr>
        <w:t>Miyan</w:t>
      </w:r>
      <w:r w:rsidR="0066205F">
        <w:rPr>
          <w:rFonts w:ascii="Arial" w:hAnsi="Arial" w:cs="Arial"/>
          <w:bCs/>
        </w:rPr>
        <w:t>o</w:t>
      </w:r>
      <w:proofErr w:type="spellEnd"/>
      <w:r w:rsidR="00F20906">
        <w:rPr>
          <w:rFonts w:ascii="Arial" w:hAnsi="Arial" w:cs="Arial"/>
          <w:bCs/>
        </w:rPr>
        <w:t xml:space="preserve"> (</w:t>
      </w:r>
      <w:r w:rsidR="00E31AEE">
        <w:rPr>
          <w:rFonts w:ascii="Arial" w:hAnsi="Arial" w:cs="Arial"/>
          <w:bCs/>
        </w:rPr>
        <w:t>nouvelle</w:t>
      </w:r>
      <w:r w:rsidR="00A500E9">
        <w:rPr>
          <w:rFonts w:ascii="Arial" w:hAnsi="Arial" w:cs="Arial"/>
          <w:bCs/>
        </w:rPr>
        <w:t xml:space="preserve"> </w:t>
      </w:r>
      <w:r w:rsidR="00E31AEE">
        <w:rPr>
          <w:rFonts w:ascii="Arial" w:hAnsi="Arial" w:cs="Arial"/>
          <w:bCs/>
        </w:rPr>
        <w:t xml:space="preserve">Commande Numérique FANUC avec interface </w:t>
      </w:r>
      <w:proofErr w:type="spellStart"/>
      <w:r w:rsidR="00A500E9">
        <w:rPr>
          <w:rFonts w:ascii="Arial" w:hAnsi="Arial" w:cs="Arial"/>
          <w:bCs/>
        </w:rPr>
        <w:t>Cincom</w:t>
      </w:r>
      <w:proofErr w:type="spellEnd"/>
      <w:r w:rsidR="00A500E9">
        <w:rPr>
          <w:rFonts w:ascii="Arial" w:hAnsi="Arial" w:cs="Arial"/>
          <w:bCs/>
        </w:rPr>
        <w:t xml:space="preserve">, tout en conservant </w:t>
      </w:r>
      <w:r w:rsidR="00805AD5">
        <w:rPr>
          <w:rFonts w:ascii="Arial" w:hAnsi="Arial" w:cs="Arial"/>
          <w:bCs/>
        </w:rPr>
        <w:t>le</w:t>
      </w:r>
      <w:r w:rsidR="00A500E9">
        <w:rPr>
          <w:rFonts w:ascii="Arial" w:hAnsi="Arial" w:cs="Arial"/>
          <w:bCs/>
        </w:rPr>
        <w:t xml:space="preserve"> pavé numérique</w:t>
      </w:r>
      <w:r w:rsidR="00F20906">
        <w:rPr>
          <w:rFonts w:ascii="Arial" w:hAnsi="Arial" w:cs="Arial"/>
          <w:bCs/>
        </w:rPr>
        <w:t>)</w:t>
      </w:r>
      <w:r w:rsidR="00E31AEE">
        <w:rPr>
          <w:rFonts w:ascii="Arial" w:hAnsi="Arial" w:cs="Arial"/>
          <w:bCs/>
        </w:rPr>
        <w:t>.</w:t>
      </w:r>
    </w:p>
    <w:p w14:paraId="17F09B28" w14:textId="62AEA201" w:rsidR="00E62504" w:rsidRDefault="00DF2976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 tour s’adresse aux pièces complexes à forte valeur ajoutée</w:t>
      </w:r>
      <w:r w:rsidR="00805AD5">
        <w:rPr>
          <w:rFonts w:ascii="Arial" w:hAnsi="Arial" w:cs="Arial"/>
          <w:bCs/>
        </w:rPr>
        <w:t xml:space="preserve"> pour les entreprises de sous-traitan</w:t>
      </w:r>
      <w:r w:rsidR="00150F68">
        <w:rPr>
          <w:rFonts w:ascii="Arial" w:hAnsi="Arial" w:cs="Arial"/>
          <w:bCs/>
        </w:rPr>
        <w:t>ce</w:t>
      </w:r>
      <w:r w:rsidR="00F20906">
        <w:rPr>
          <w:rFonts w:ascii="Arial" w:hAnsi="Arial" w:cs="Arial"/>
          <w:bCs/>
        </w:rPr>
        <w:t xml:space="preserve">, </w:t>
      </w:r>
      <w:r w:rsidR="00150F68">
        <w:rPr>
          <w:rFonts w:ascii="Arial" w:hAnsi="Arial" w:cs="Arial"/>
          <w:bCs/>
        </w:rPr>
        <w:t>l</w:t>
      </w:r>
      <w:r w:rsidR="00805AD5">
        <w:rPr>
          <w:rFonts w:ascii="Arial" w:hAnsi="Arial" w:cs="Arial"/>
          <w:bCs/>
        </w:rPr>
        <w:t xml:space="preserve">es secteurs de l’automobile et de l’aéronautique. </w:t>
      </w:r>
    </w:p>
    <w:p w14:paraId="435270E5" w14:textId="4CC1CEF7" w:rsidR="00817C2F" w:rsidRDefault="00817C2F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564BA238" w14:textId="64A26267" w:rsidR="0055098F" w:rsidRDefault="000A5F54" w:rsidP="0056618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Nouveauté</w:t>
      </w:r>
      <w:r w:rsidR="001C24DB">
        <w:rPr>
          <w:rFonts w:ascii="Arial" w:hAnsi="Arial" w:cs="Arial"/>
          <w:b/>
        </w:rPr>
        <w:t xml:space="preserve"> - l</w:t>
      </w:r>
      <w:r w:rsidR="00817C2F" w:rsidRPr="00C136FB">
        <w:rPr>
          <w:rFonts w:ascii="Arial" w:hAnsi="Arial" w:cs="Arial"/>
          <w:b/>
        </w:rPr>
        <w:t xml:space="preserve">e </w:t>
      </w:r>
      <w:r w:rsidR="007D206C">
        <w:rPr>
          <w:rFonts w:ascii="Arial" w:hAnsi="Arial" w:cs="Arial"/>
          <w:b/>
        </w:rPr>
        <w:t>centre de tournage</w:t>
      </w:r>
      <w:r w:rsidR="00817C2F" w:rsidRPr="00C136FB">
        <w:rPr>
          <w:rFonts w:ascii="Arial" w:hAnsi="Arial" w:cs="Arial"/>
          <w:b/>
        </w:rPr>
        <w:t xml:space="preserve"> </w:t>
      </w:r>
      <w:r w:rsidR="002B67A3">
        <w:rPr>
          <w:rFonts w:ascii="Arial" w:hAnsi="Arial" w:cs="Arial"/>
          <w:b/>
        </w:rPr>
        <w:t>Citizen-</w:t>
      </w:r>
      <w:proofErr w:type="spellStart"/>
      <w:r w:rsidR="002B67A3">
        <w:rPr>
          <w:rFonts w:ascii="Arial" w:hAnsi="Arial" w:cs="Arial"/>
          <w:b/>
        </w:rPr>
        <w:t>Miyano</w:t>
      </w:r>
      <w:proofErr w:type="spellEnd"/>
      <w:r w:rsidR="002B67A3">
        <w:rPr>
          <w:rFonts w:ascii="Arial" w:hAnsi="Arial" w:cs="Arial"/>
          <w:b/>
        </w:rPr>
        <w:t xml:space="preserve"> </w:t>
      </w:r>
      <w:r w:rsidR="00817C2F" w:rsidRPr="00C136FB">
        <w:rPr>
          <w:rFonts w:ascii="Arial" w:hAnsi="Arial" w:cs="Arial"/>
          <w:b/>
        </w:rPr>
        <w:t>BNE65</w:t>
      </w:r>
      <w:r w:rsidR="00547861">
        <w:rPr>
          <w:rFonts w:ascii="Arial" w:hAnsi="Arial" w:cs="Arial"/>
          <w:b/>
        </w:rPr>
        <w:t>-MYY</w:t>
      </w:r>
      <w:r w:rsidR="00FE1B9C" w:rsidRPr="00C136FB">
        <w:rPr>
          <w:rFonts w:ascii="Arial" w:hAnsi="Arial" w:cs="Arial"/>
          <w:b/>
        </w:rPr>
        <w:t xml:space="preserve"> : </w:t>
      </w:r>
      <w:r w:rsidR="0043487F">
        <w:rPr>
          <w:rFonts w:ascii="Arial" w:hAnsi="Arial" w:cs="Arial"/>
          <w:b/>
        </w:rPr>
        <w:t>des gains de temps</w:t>
      </w:r>
      <w:r w:rsidR="0055098F">
        <w:rPr>
          <w:rFonts w:ascii="Arial" w:hAnsi="Arial" w:cs="Arial"/>
          <w:b/>
        </w:rPr>
        <w:t xml:space="preserve"> grâce aux 2 axes Y</w:t>
      </w:r>
    </w:p>
    <w:p w14:paraId="422DC866" w14:textId="1B323081" w:rsidR="00817C2F" w:rsidRPr="00C136FB" w:rsidRDefault="004A4D35" w:rsidP="0056618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Cette machine</w:t>
      </w:r>
      <w:r w:rsidR="00547861">
        <w:rPr>
          <w:rFonts w:ascii="Arial" w:hAnsi="Arial" w:cs="Arial"/>
          <w:bCs/>
        </w:rPr>
        <w:t xml:space="preserve">, annoncée pour janvier 2021, </w:t>
      </w:r>
      <w:r>
        <w:rPr>
          <w:rFonts w:ascii="Arial" w:hAnsi="Arial" w:cs="Arial"/>
          <w:bCs/>
        </w:rPr>
        <w:t xml:space="preserve">est une évolution </w:t>
      </w:r>
      <w:r w:rsidR="00FE1B9C" w:rsidRPr="004A4D35">
        <w:rPr>
          <w:rFonts w:ascii="Arial" w:hAnsi="Arial" w:cs="Arial"/>
          <w:bCs/>
        </w:rPr>
        <w:t>du tour BNE51MSY</w:t>
      </w:r>
      <w:r w:rsidR="0025419D">
        <w:rPr>
          <w:rFonts w:ascii="Arial" w:hAnsi="Arial" w:cs="Arial"/>
          <w:bCs/>
        </w:rPr>
        <w:t>.</w:t>
      </w:r>
    </w:p>
    <w:p w14:paraId="0CB916C2" w14:textId="06C79562" w:rsidR="009431D4" w:rsidRDefault="00964765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tour est équipé de 2 axes Y et de 2 axes sur la contre-broch</w:t>
      </w:r>
      <w:r w:rsidR="00DB081E">
        <w:rPr>
          <w:rFonts w:ascii="Arial" w:hAnsi="Arial" w:cs="Arial"/>
          <w:bCs/>
        </w:rPr>
        <w:t xml:space="preserve">e ainsi que de la nouvelle CN Mitsubishi écran tactile </w:t>
      </w:r>
      <w:r w:rsidR="00A232F6">
        <w:rPr>
          <w:rFonts w:ascii="Arial" w:hAnsi="Arial" w:cs="Arial"/>
          <w:bCs/>
        </w:rPr>
        <w:t xml:space="preserve">-intuitive- </w:t>
      </w:r>
      <w:r w:rsidR="00DB081E">
        <w:rPr>
          <w:rFonts w:ascii="Arial" w:hAnsi="Arial" w:cs="Arial"/>
          <w:bCs/>
        </w:rPr>
        <w:t>et pavé</w:t>
      </w:r>
      <w:r w:rsidR="00C136FB">
        <w:rPr>
          <w:rFonts w:ascii="Arial" w:hAnsi="Arial" w:cs="Arial"/>
          <w:bCs/>
        </w:rPr>
        <w:t xml:space="preserve"> numérique. </w:t>
      </w:r>
    </w:p>
    <w:p w14:paraId="4E6E1BE1" w14:textId="4F146EC2" w:rsidR="00625D82" w:rsidRDefault="00DC43B0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 tour s’adresse </w:t>
      </w:r>
      <w:r w:rsidR="003525A7">
        <w:rPr>
          <w:rFonts w:ascii="Arial" w:hAnsi="Arial" w:cs="Arial"/>
          <w:bCs/>
        </w:rPr>
        <w:t xml:space="preserve">également </w:t>
      </w:r>
      <w:r>
        <w:rPr>
          <w:rFonts w:ascii="Arial" w:hAnsi="Arial" w:cs="Arial"/>
          <w:bCs/>
        </w:rPr>
        <w:t>aux pièces complexes à forte valeur ajoutée pour les entreprises de sous-traitance, les secteurs de l’automobile et de l’aéronautique.</w:t>
      </w:r>
    </w:p>
    <w:p w14:paraId="2436A12C" w14:textId="5ED1E335" w:rsidR="00AA779E" w:rsidRDefault="00AA779E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3FF2758C" w14:textId="3304FE69" w:rsidR="008723EE" w:rsidRDefault="001C24DB" w:rsidP="00D63A7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Innovation - r</w:t>
      </w:r>
      <w:r w:rsidR="00CF74D6" w:rsidRPr="00187761">
        <w:rPr>
          <w:rFonts w:ascii="Arial" w:hAnsi="Arial" w:cs="Arial"/>
          <w:b/>
        </w:rPr>
        <w:t>obotisatio</w:t>
      </w:r>
      <w:r w:rsidR="004C5E8F" w:rsidRPr="00187761">
        <w:rPr>
          <w:rFonts w:ascii="Arial" w:hAnsi="Arial" w:cs="Arial"/>
          <w:b/>
        </w:rPr>
        <w:t>n</w:t>
      </w:r>
      <w:r w:rsidR="00322A28" w:rsidRPr="00187761">
        <w:rPr>
          <w:rFonts w:ascii="Arial" w:hAnsi="Arial" w:cs="Arial"/>
          <w:b/>
        </w:rPr>
        <w:t xml:space="preserve"> </w:t>
      </w:r>
      <w:r w:rsidR="00CF74D6" w:rsidRPr="00187761">
        <w:rPr>
          <w:rFonts w:ascii="Arial" w:hAnsi="Arial" w:cs="Arial"/>
          <w:b/>
        </w:rPr>
        <w:t xml:space="preserve">: </w:t>
      </w:r>
      <w:r w:rsidR="00EC1D89">
        <w:rPr>
          <w:rFonts w:ascii="Arial" w:hAnsi="Arial" w:cs="Arial"/>
          <w:b/>
        </w:rPr>
        <w:t xml:space="preserve">Citizen </w:t>
      </w:r>
      <w:r w:rsidR="007B0679">
        <w:rPr>
          <w:rFonts w:ascii="Arial" w:hAnsi="Arial" w:cs="Arial"/>
          <w:b/>
        </w:rPr>
        <w:t>intègre désormais des robots sur ses machines Citizen-</w:t>
      </w:r>
      <w:proofErr w:type="spellStart"/>
      <w:r w:rsidR="007B0679">
        <w:rPr>
          <w:rFonts w:ascii="Arial" w:hAnsi="Arial" w:cs="Arial"/>
          <w:b/>
        </w:rPr>
        <w:t>Miyano</w:t>
      </w:r>
      <w:proofErr w:type="spellEnd"/>
      <w:r w:rsidR="007E6087">
        <w:rPr>
          <w:rFonts w:ascii="Arial" w:hAnsi="Arial" w:cs="Arial"/>
          <w:b/>
        </w:rPr>
        <w:t xml:space="preserve"> </w:t>
      </w:r>
    </w:p>
    <w:p w14:paraId="35065A5F" w14:textId="21BDCF7A" w:rsidR="00AA779E" w:rsidRDefault="008D43E0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Durant les Journées Techniques, Hestika France présentait l</w:t>
      </w:r>
      <w:r w:rsidR="00C23703">
        <w:rPr>
          <w:rFonts w:ascii="Arial" w:hAnsi="Arial" w:cs="Arial"/>
          <w:bCs/>
        </w:rPr>
        <w:t>a solution de robotisation Citizen</w:t>
      </w:r>
      <w:r w:rsidR="00A43EF2">
        <w:rPr>
          <w:rFonts w:ascii="Arial" w:hAnsi="Arial" w:cs="Arial"/>
          <w:bCs/>
        </w:rPr>
        <w:t xml:space="preserve"> </w:t>
      </w:r>
      <w:r w:rsidR="00C23703">
        <w:rPr>
          <w:rFonts w:ascii="Arial" w:hAnsi="Arial" w:cs="Arial"/>
          <w:bCs/>
        </w:rPr>
        <w:t>sur le tour BNA42</w:t>
      </w:r>
      <w:r w:rsidR="00486F32">
        <w:rPr>
          <w:rFonts w:ascii="Arial" w:hAnsi="Arial" w:cs="Arial"/>
          <w:bCs/>
        </w:rPr>
        <w:t xml:space="preserve">, </w:t>
      </w:r>
      <w:r w:rsidR="00ED34A8">
        <w:rPr>
          <w:rFonts w:ascii="Arial" w:hAnsi="Arial" w:cs="Arial"/>
          <w:bCs/>
        </w:rPr>
        <w:t xml:space="preserve">précisant que ce </w:t>
      </w:r>
      <w:r w:rsidR="00A43EF2">
        <w:rPr>
          <w:rFonts w:ascii="Arial" w:hAnsi="Arial" w:cs="Arial"/>
          <w:bCs/>
        </w:rPr>
        <w:t>robot</w:t>
      </w:r>
      <w:r w:rsidR="00A25D47">
        <w:rPr>
          <w:rFonts w:ascii="Arial" w:hAnsi="Arial" w:cs="Arial"/>
          <w:bCs/>
        </w:rPr>
        <w:t xml:space="preserve"> t</w:t>
      </w:r>
      <w:r w:rsidR="00A43EF2">
        <w:rPr>
          <w:rFonts w:ascii="Arial" w:hAnsi="Arial" w:cs="Arial"/>
          <w:bCs/>
        </w:rPr>
        <w:t>ype portique avec système de chargement</w:t>
      </w:r>
      <w:r w:rsidR="00ED34A8">
        <w:rPr>
          <w:rFonts w:ascii="Arial" w:hAnsi="Arial" w:cs="Arial"/>
          <w:bCs/>
        </w:rPr>
        <w:t xml:space="preserve"> est</w:t>
      </w:r>
      <w:r w:rsidR="00712D94">
        <w:rPr>
          <w:rFonts w:ascii="Arial" w:hAnsi="Arial" w:cs="Arial"/>
          <w:bCs/>
        </w:rPr>
        <w:t xml:space="preserve"> </w:t>
      </w:r>
      <w:r w:rsidR="00660F5C">
        <w:rPr>
          <w:rFonts w:ascii="Arial" w:hAnsi="Arial" w:cs="Arial"/>
          <w:bCs/>
        </w:rPr>
        <w:t xml:space="preserve">adaptable </w:t>
      </w:r>
      <w:r w:rsidR="00660F5C" w:rsidRPr="00327855">
        <w:rPr>
          <w:rFonts w:ascii="Arial" w:hAnsi="Arial" w:cs="Arial"/>
          <w:bCs/>
        </w:rPr>
        <w:t xml:space="preserve">sur </w:t>
      </w:r>
      <w:r w:rsidR="00F54E49" w:rsidRPr="00327855">
        <w:rPr>
          <w:rFonts w:ascii="Arial" w:hAnsi="Arial" w:cs="Arial"/>
          <w:bCs/>
        </w:rPr>
        <w:t xml:space="preserve">toute </w:t>
      </w:r>
      <w:r w:rsidR="00660F5C" w:rsidRPr="00327855">
        <w:rPr>
          <w:rFonts w:ascii="Arial" w:hAnsi="Arial" w:cs="Arial"/>
          <w:bCs/>
        </w:rPr>
        <w:t>la gamme Citizen-</w:t>
      </w:r>
      <w:proofErr w:type="spellStart"/>
      <w:r w:rsidR="00660F5C" w:rsidRPr="00327855">
        <w:rPr>
          <w:rFonts w:ascii="Arial" w:hAnsi="Arial" w:cs="Arial"/>
          <w:bCs/>
        </w:rPr>
        <w:t>Miyano</w:t>
      </w:r>
      <w:proofErr w:type="spellEnd"/>
      <w:r w:rsidR="00660F5C" w:rsidRPr="00327855">
        <w:rPr>
          <w:rFonts w:ascii="Arial" w:hAnsi="Arial" w:cs="Arial"/>
          <w:bCs/>
        </w:rPr>
        <w:t xml:space="preserve"> BNA</w:t>
      </w:r>
      <w:r w:rsidR="00327855">
        <w:rPr>
          <w:rFonts w:ascii="Arial" w:hAnsi="Arial" w:cs="Arial"/>
          <w:bCs/>
        </w:rPr>
        <w:t>.</w:t>
      </w:r>
    </w:p>
    <w:p w14:paraId="69BBE92E" w14:textId="3A930F60" w:rsidR="00C076E8" w:rsidRDefault="00062689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est désormais possible de travailler en lop</w:t>
      </w:r>
      <w:r w:rsidR="00304D72">
        <w:rPr>
          <w:rFonts w:ascii="Arial" w:hAnsi="Arial" w:cs="Arial"/>
          <w:bCs/>
        </w:rPr>
        <w:t xml:space="preserve">ins </w:t>
      </w:r>
      <w:r w:rsidR="0025220E">
        <w:rPr>
          <w:rFonts w:ascii="Arial" w:hAnsi="Arial" w:cs="Arial"/>
          <w:bCs/>
        </w:rPr>
        <w:t>et</w:t>
      </w:r>
      <w:r w:rsidR="00A83CF3">
        <w:rPr>
          <w:rFonts w:ascii="Arial" w:hAnsi="Arial" w:cs="Arial"/>
          <w:bCs/>
        </w:rPr>
        <w:t xml:space="preserve"> d’intégrer un </w:t>
      </w:r>
      <w:proofErr w:type="spellStart"/>
      <w:r w:rsidR="00A83CF3">
        <w:rPr>
          <w:rFonts w:ascii="Arial" w:hAnsi="Arial" w:cs="Arial"/>
          <w:bCs/>
        </w:rPr>
        <w:t>embarreur</w:t>
      </w:r>
      <w:proofErr w:type="spellEnd"/>
      <w:r w:rsidR="00A83CF3">
        <w:rPr>
          <w:rFonts w:ascii="Arial" w:hAnsi="Arial" w:cs="Arial"/>
          <w:bCs/>
        </w:rPr>
        <w:t xml:space="preserve"> pour le travail en barres. </w:t>
      </w:r>
      <w:r>
        <w:rPr>
          <w:rFonts w:ascii="Arial" w:hAnsi="Arial" w:cs="Arial"/>
          <w:bCs/>
        </w:rPr>
        <w:t xml:space="preserve"> </w:t>
      </w:r>
    </w:p>
    <w:p w14:paraId="29E3FD72" w14:textId="09CD3073" w:rsidR="002E6ED9" w:rsidRDefault="005F4E30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Quant à </w:t>
      </w:r>
      <w:r w:rsidR="000E6E47" w:rsidRPr="00EB1DA4">
        <w:rPr>
          <w:rFonts w:ascii="Arial" w:hAnsi="Arial" w:cs="Arial"/>
          <w:b/>
        </w:rPr>
        <w:t xml:space="preserve">la version </w:t>
      </w:r>
      <w:r w:rsidR="00EB1DA4">
        <w:rPr>
          <w:rFonts w:ascii="Arial" w:hAnsi="Arial" w:cs="Arial"/>
          <w:b/>
        </w:rPr>
        <w:t xml:space="preserve">exposée </w:t>
      </w:r>
      <w:r w:rsidR="000E6E47" w:rsidRPr="00EB1DA4">
        <w:rPr>
          <w:rFonts w:ascii="Arial" w:hAnsi="Arial" w:cs="Arial"/>
          <w:b/>
        </w:rPr>
        <w:t>du tour bi-broche BNA42</w:t>
      </w:r>
      <w:r w:rsidR="00E80F57">
        <w:rPr>
          <w:rFonts w:ascii="Arial" w:hAnsi="Arial" w:cs="Arial"/>
          <w:b/>
        </w:rPr>
        <w:t xml:space="preserve">, </w:t>
      </w:r>
      <w:r w:rsidR="00E80F57" w:rsidRPr="00E80F57">
        <w:rPr>
          <w:rFonts w:ascii="Arial" w:hAnsi="Arial" w:cs="Arial"/>
          <w:bCs/>
        </w:rPr>
        <w:t>celle-ci</w:t>
      </w:r>
      <w:r w:rsidR="000E6E47" w:rsidRPr="00E80F57">
        <w:rPr>
          <w:rFonts w:ascii="Arial" w:hAnsi="Arial" w:cs="Arial"/>
          <w:bCs/>
        </w:rPr>
        <w:t xml:space="preserve"> </w:t>
      </w:r>
      <w:r w:rsidR="000E6E47">
        <w:rPr>
          <w:rFonts w:ascii="Arial" w:hAnsi="Arial" w:cs="Arial"/>
          <w:bCs/>
        </w:rPr>
        <w:t>dispose d’une tourelle axe Y 12 postes</w:t>
      </w:r>
      <w:r w:rsidR="000F68D3">
        <w:rPr>
          <w:rFonts w:ascii="Arial" w:hAnsi="Arial" w:cs="Arial"/>
          <w:bCs/>
        </w:rPr>
        <w:t xml:space="preserve"> au lieu de 8 postes dans la version antérieure.</w:t>
      </w:r>
    </w:p>
    <w:p w14:paraId="7C27F314" w14:textId="77777777" w:rsidR="008939AF" w:rsidRDefault="008939AF" w:rsidP="0056618D">
      <w:pPr>
        <w:spacing w:line="276" w:lineRule="auto"/>
        <w:jc w:val="both"/>
        <w:rPr>
          <w:rFonts w:ascii="Arial" w:hAnsi="Arial" w:cs="Arial"/>
          <w:bCs/>
        </w:rPr>
      </w:pPr>
    </w:p>
    <w:p w14:paraId="165C5D9E" w14:textId="0FABF3C6" w:rsidR="008939AF" w:rsidRPr="00C53F1D" w:rsidRDefault="00875927" w:rsidP="0056618D">
      <w:pPr>
        <w:spacing w:line="276" w:lineRule="auto"/>
        <w:jc w:val="both"/>
        <w:rPr>
          <w:rFonts w:ascii="Arial" w:hAnsi="Arial" w:cs="Arial"/>
          <w:b/>
        </w:rPr>
      </w:pPr>
      <w:r w:rsidRPr="00C53F1D">
        <w:rPr>
          <w:rFonts w:ascii="Arial" w:hAnsi="Arial" w:cs="Arial"/>
          <w:b/>
        </w:rPr>
        <w:t>Usinage 4.0 – les développements de Citizen</w:t>
      </w:r>
    </w:p>
    <w:p w14:paraId="0275F8B7" w14:textId="3F9513C0" w:rsidR="008B5CC4" w:rsidRDefault="001C24DB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Enfin, </w:t>
      </w:r>
      <w:r w:rsidR="007336AA">
        <w:rPr>
          <w:rFonts w:ascii="Arial" w:hAnsi="Arial" w:cs="Arial"/>
          <w:bCs/>
        </w:rPr>
        <w:t xml:space="preserve">les visiteurs ont pu découvrir </w:t>
      </w:r>
      <w:r w:rsidR="007336AA" w:rsidRPr="00786F1A">
        <w:rPr>
          <w:rFonts w:ascii="Arial" w:hAnsi="Arial" w:cs="Arial"/>
          <w:bCs/>
        </w:rPr>
        <w:t>les développements de Citizen dans le cadre de l’usinage 4.0</w:t>
      </w:r>
      <w:r w:rsidR="00A41F22" w:rsidRPr="00786F1A">
        <w:rPr>
          <w:rFonts w:ascii="Arial" w:hAnsi="Arial" w:cs="Arial"/>
          <w:bCs/>
        </w:rPr>
        <w:t>,</w:t>
      </w:r>
      <w:r w:rsidR="002D5560" w:rsidRPr="00786F1A">
        <w:rPr>
          <w:rFonts w:ascii="Arial" w:hAnsi="Arial" w:cs="Arial"/>
          <w:bCs/>
        </w:rPr>
        <w:t xml:space="preserve"> </w:t>
      </w:r>
      <w:r w:rsidR="002D5560">
        <w:rPr>
          <w:rFonts w:ascii="Arial" w:hAnsi="Arial" w:cs="Arial"/>
          <w:bCs/>
        </w:rPr>
        <w:t xml:space="preserve">qui visent </w:t>
      </w:r>
      <w:r w:rsidR="004B329F">
        <w:rPr>
          <w:rFonts w:ascii="Arial" w:hAnsi="Arial" w:cs="Arial"/>
          <w:bCs/>
        </w:rPr>
        <w:t>à permettre</w:t>
      </w:r>
      <w:r w:rsidR="004A1B40">
        <w:rPr>
          <w:rFonts w:ascii="Arial" w:hAnsi="Arial" w:cs="Arial"/>
          <w:bCs/>
        </w:rPr>
        <w:t xml:space="preserve"> et facili</w:t>
      </w:r>
      <w:r w:rsidR="004D3012">
        <w:rPr>
          <w:rFonts w:ascii="Arial" w:hAnsi="Arial" w:cs="Arial"/>
          <w:bCs/>
        </w:rPr>
        <w:t xml:space="preserve">ter </w:t>
      </w:r>
      <w:r w:rsidR="004B329F">
        <w:rPr>
          <w:rFonts w:ascii="Arial" w:hAnsi="Arial" w:cs="Arial"/>
          <w:bCs/>
        </w:rPr>
        <w:t xml:space="preserve">la communication entre la machine-outil et </w:t>
      </w:r>
      <w:r w:rsidR="004A1B40">
        <w:rPr>
          <w:rFonts w:ascii="Arial" w:hAnsi="Arial" w:cs="Arial"/>
          <w:bCs/>
        </w:rPr>
        <w:t>s</w:t>
      </w:r>
      <w:r w:rsidR="004B329F">
        <w:rPr>
          <w:rFonts w:ascii="Arial" w:hAnsi="Arial" w:cs="Arial"/>
          <w:bCs/>
        </w:rPr>
        <w:t>on environnement</w:t>
      </w:r>
      <w:r w:rsidR="006D304E">
        <w:rPr>
          <w:rFonts w:ascii="Arial" w:hAnsi="Arial" w:cs="Arial"/>
          <w:bCs/>
        </w:rPr>
        <w:t xml:space="preserve">. </w:t>
      </w:r>
    </w:p>
    <w:p w14:paraId="43844310" w14:textId="72D60081" w:rsidR="001C24DB" w:rsidRDefault="0033511A" w:rsidP="0056618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Objectifs</w:t>
      </w:r>
      <w:r w:rsidR="0042557E">
        <w:rPr>
          <w:rFonts w:ascii="Arial" w:hAnsi="Arial" w:cs="Arial"/>
          <w:bCs/>
        </w:rPr>
        <w:t xml:space="preserve"> : </w:t>
      </w:r>
      <w:r w:rsidR="0070575B">
        <w:rPr>
          <w:rFonts w:ascii="Arial" w:hAnsi="Arial" w:cs="Arial"/>
          <w:bCs/>
        </w:rPr>
        <w:t>outils d</w:t>
      </w:r>
      <w:r w:rsidR="0042557E">
        <w:rPr>
          <w:rFonts w:ascii="Arial" w:hAnsi="Arial" w:cs="Arial"/>
          <w:bCs/>
        </w:rPr>
        <w:t>’aid</w:t>
      </w:r>
      <w:r w:rsidR="0070575B">
        <w:rPr>
          <w:rFonts w:ascii="Arial" w:hAnsi="Arial" w:cs="Arial"/>
          <w:bCs/>
        </w:rPr>
        <w:t>e</w:t>
      </w:r>
      <w:r w:rsidR="0042557E">
        <w:rPr>
          <w:rFonts w:ascii="Arial" w:hAnsi="Arial" w:cs="Arial"/>
          <w:bCs/>
        </w:rPr>
        <w:t xml:space="preserve"> à la</w:t>
      </w:r>
      <w:r w:rsidR="0070575B">
        <w:rPr>
          <w:rFonts w:ascii="Arial" w:hAnsi="Arial" w:cs="Arial"/>
          <w:bCs/>
        </w:rPr>
        <w:t xml:space="preserve"> décision, optimisation de la productio</w:t>
      </w:r>
      <w:r w:rsidR="006778BB">
        <w:rPr>
          <w:rFonts w:ascii="Arial" w:hAnsi="Arial" w:cs="Arial"/>
          <w:bCs/>
        </w:rPr>
        <w:t>n e</w:t>
      </w:r>
      <w:r w:rsidR="0070575B">
        <w:rPr>
          <w:rFonts w:ascii="Arial" w:hAnsi="Arial" w:cs="Arial"/>
          <w:bCs/>
        </w:rPr>
        <w:t>t maintenance préventive.</w:t>
      </w:r>
    </w:p>
    <w:p w14:paraId="4288C288" w14:textId="77777777" w:rsidR="000536CC" w:rsidRPr="00462A57" w:rsidRDefault="000536CC" w:rsidP="00854660">
      <w:pPr>
        <w:spacing w:line="276" w:lineRule="auto"/>
        <w:jc w:val="both"/>
        <w:rPr>
          <w:rFonts w:ascii="Arial" w:hAnsi="Arial" w:cs="Arial"/>
          <w:bCs/>
        </w:rPr>
      </w:pPr>
    </w:p>
    <w:p w14:paraId="3C07053E" w14:textId="095B0369" w:rsidR="00F56576" w:rsidRDefault="00FA04CE" w:rsidP="00267A4B">
      <w:pPr>
        <w:spacing w:line="276" w:lineRule="auto"/>
        <w:jc w:val="center"/>
        <w:rPr>
          <w:rFonts w:ascii="Arial" w:hAnsi="Arial" w:cs="Arial"/>
          <w:bCs/>
        </w:rPr>
      </w:pPr>
      <w:r w:rsidRPr="00462A57">
        <w:rPr>
          <w:rFonts w:ascii="Arial" w:hAnsi="Arial" w:cs="Arial"/>
          <w:bCs/>
        </w:rPr>
        <w:t>FI</w:t>
      </w:r>
      <w:r w:rsidR="00267A4B">
        <w:rPr>
          <w:rFonts w:ascii="Arial" w:hAnsi="Arial" w:cs="Arial"/>
          <w:bCs/>
        </w:rPr>
        <w:t>N</w:t>
      </w:r>
    </w:p>
    <w:p w14:paraId="039E93E3" w14:textId="759C1C8A" w:rsidR="00267A4B" w:rsidRDefault="00267A4B" w:rsidP="00267A4B">
      <w:pPr>
        <w:spacing w:line="276" w:lineRule="auto"/>
        <w:jc w:val="center"/>
        <w:rPr>
          <w:rFonts w:ascii="Arial" w:hAnsi="Arial" w:cs="Arial"/>
          <w:bCs/>
        </w:rPr>
      </w:pPr>
    </w:p>
    <w:p w14:paraId="00FFD95E" w14:textId="77777777" w:rsidR="00267A4B" w:rsidRPr="00267A4B" w:rsidRDefault="00267A4B" w:rsidP="00267A4B">
      <w:pPr>
        <w:spacing w:line="276" w:lineRule="auto"/>
        <w:jc w:val="center"/>
        <w:rPr>
          <w:rFonts w:ascii="Arial" w:hAnsi="Arial" w:cs="Arial"/>
          <w:bCs/>
        </w:rPr>
      </w:pPr>
    </w:p>
    <w:p w14:paraId="5CD08BB0" w14:textId="13F1BDB2" w:rsidR="00D03183" w:rsidRPr="00D03183" w:rsidRDefault="00D03183" w:rsidP="00AC4054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03183">
        <w:rPr>
          <w:rFonts w:ascii="Arial" w:hAnsi="Arial" w:cs="Arial"/>
          <w:b/>
          <w:bCs/>
          <w:color w:val="000000" w:themeColor="text1"/>
        </w:rPr>
        <w:t>Les communiqués HESTIKA France :</w:t>
      </w:r>
    </w:p>
    <w:p w14:paraId="057E7A40" w14:textId="2E6656BB" w:rsidR="00D03183" w:rsidRDefault="00192FE2" w:rsidP="00AC4054">
      <w:pPr>
        <w:spacing w:line="276" w:lineRule="auto"/>
        <w:jc w:val="both"/>
        <w:rPr>
          <w:rFonts w:cs="Arial" w:hint="eastAsia"/>
          <w:color w:val="000000" w:themeColor="text1"/>
        </w:rPr>
      </w:pPr>
      <w:hyperlink r:id="rId8" w:history="1">
        <w:r w:rsidR="00D03183" w:rsidRPr="005D03DC">
          <w:rPr>
            <w:rStyle w:val="Lienhypertexte"/>
            <w:rFonts w:cs="Arial" w:hint="eastAsia"/>
          </w:rPr>
          <w:t>http://comcordance.fr/newsroom/hestika-france/</w:t>
        </w:r>
      </w:hyperlink>
    </w:p>
    <w:p w14:paraId="1648B144" w14:textId="77777777" w:rsidR="00D03183" w:rsidRPr="006A3775" w:rsidRDefault="00D03183" w:rsidP="00AC4054">
      <w:pPr>
        <w:spacing w:line="276" w:lineRule="auto"/>
        <w:jc w:val="both"/>
        <w:rPr>
          <w:rFonts w:cs="Arial" w:hint="eastAsia"/>
          <w:color w:val="000000" w:themeColor="text1"/>
        </w:rPr>
      </w:pPr>
    </w:p>
    <w:p w14:paraId="726308EF" w14:textId="77777777" w:rsidR="0075188F" w:rsidRPr="00BA747F" w:rsidRDefault="0075188F">
      <w:pPr>
        <w:rPr>
          <w:rFonts w:ascii="Arial" w:hAnsi="Arial" w:cs="Arial"/>
          <w:color w:val="auto"/>
        </w:rPr>
      </w:pPr>
    </w:p>
    <w:p w14:paraId="343C1688" w14:textId="58CF47DC" w:rsidR="0006580B" w:rsidRPr="00B354E7" w:rsidRDefault="00116F8D" w:rsidP="00F36A90">
      <w:p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B354E7">
        <w:rPr>
          <w:rFonts w:ascii="Arial" w:hAnsi="Arial" w:cs="Arial"/>
          <w:b/>
          <w:bCs/>
          <w:color w:val="auto"/>
        </w:rPr>
        <w:t xml:space="preserve">A propos </w:t>
      </w:r>
      <w:r w:rsidR="003F7462" w:rsidRPr="00B354E7">
        <w:rPr>
          <w:rFonts w:ascii="Arial" w:hAnsi="Arial" w:cs="Arial"/>
          <w:b/>
          <w:bCs/>
          <w:color w:val="auto"/>
        </w:rPr>
        <w:t xml:space="preserve">de </w:t>
      </w:r>
      <w:r w:rsidR="009F59F4" w:rsidRPr="00B354E7">
        <w:rPr>
          <w:rFonts w:ascii="Arial" w:hAnsi="Arial" w:cs="Arial"/>
          <w:b/>
          <w:bCs/>
          <w:color w:val="auto"/>
        </w:rPr>
        <w:t xml:space="preserve">HESTIKA France </w:t>
      </w:r>
      <w:r w:rsidR="003F7462" w:rsidRPr="00B354E7">
        <w:rPr>
          <w:rFonts w:ascii="Arial" w:hAnsi="Arial" w:cs="Arial"/>
          <w:b/>
          <w:bCs/>
          <w:color w:val="auto"/>
        </w:rPr>
        <w:t>:</w:t>
      </w:r>
    </w:p>
    <w:p w14:paraId="0ABDC16B" w14:textId="30EFA10E" w:rsidR="009A6B65" w:rsidRPr="009A7515" w:rsidRDefault="009A7515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7515">
        <w:rPr>
          <w:rFonts w:ascii="Arial" w:hAnsi="Arial" w:cs="Arial"/>
          <w:color w:val="auto"/>
          <w:sz w:val="22"/>
          <w:szCs w:val="22"/>
        </w:rPr>
        <w:t>Spécialiste de la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vente de</w:t>
      </w:r>
      <w:r w:rsidRPr="009A751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machine</w:t>
      </w:r>
      <w:r w:rsidR="00111E7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-outil</w:t>
      </w:r>
      <w:r w:rsidR="00680149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de tournage </w:t>
      </w:r>
      <w:r w:rsidR="002E0A41">
        <w:rPr>
          <w:rFonts w:ascii="Arial" w:hAnsi="Arial" w:cs="Arial"/>
          <w:color w:val="auto"/>
          <w:sz w:val="22"/>
          <w:szCs w:val="22"/>
        </w:rPr>
        <w:t xml:space="preserve">de précision </w:t>
      </w:r>
      <w:r>
        <w:rPr>
          <w:rFonts w:ascii="Arial" w:hAnsi="Arial" w:cs="Arial"/>
          <w:color w:val="auto"/>
          <w:sz w:val="22"/>
          <w:szCs w:val="22"/>
        </w:rPr>
        <w:t xml:space="preserve">depuis 50 ans, Hestika France </w:t>
      </w:r>
      <w:r w:rsidR="00CE3743">
        <w:rPr>
          <w:rFonts w:ascii="Arial" w:hAnsi="Arial" w:cs="Arial"/>
          <w:color w:val="auto"/>
          <w:sz w:val="22"/>
          <w:szCs w:val="22"/>
        </w:rPr>
        <w:t>est la filiale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</w:t>
      </w:r>
      <w:r w:rsidR="00CE3743">
        <w:rPr>
          <w:rFonts w:ascii="Arial" w:hAnsi="Arial" w:cs="Arial"/>
          <w:color w:val="auto"/>
          <w:sz w:val="22"/>
          <w:szCs w:val="22"/>
        </w:rPr>
        <w:t>française du</w:t>
      </w:r>
      <w:r>
        <w:rPr>
          <w:rFonts w:ascii="Arial" w:hAnsi="Arial" w:cs="Arial"/>
          <w:color w:val="auto"/>
          <w:sz w:val="22"/>
          <w:szCs w:val="22"/>
        </w:rPr>
        <w:t xml:space="preserve"> groupe japonais CITIZEN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Machinery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427378">
        <w:rPr>
          <w:rFonts w:ascii="Arial" w:hAnsi="Arial" w:cs="Arial"/>
          <w:color w:val="auto"/>
          <w:sz w:val="22"/>
          <w:szCs w:val="22"/>
        </w:rPr>
        <w:t>Créée en 1970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par Gabriel Palefroy, </w:t>
      </w:r>
      <w:r w:rsidR="00AA4207">
        <w:rPr>
          <w:rFonts w:ascii="Arial" w:hAnsi="Arial" w:cs="Arial"/>
          <w:color w:val="auto"/>
          <w:sz w:val="22"/>
          <w:szCs w:val="22"/>
        </w:rPr>
        <w:lastRenderedPageBreak/>
        <w:t>secondé plus tard par ses deux fils Gilles et Philippe</w:t>
      </w:r>
      <w:r w:rsidR="00427378">
        <w:rPr>
          <w:rFonts w:ascii="Arial" w:hAnsi="Arial" w:cs="Arial"/>
          <w:color w:val="auto"/>
          <w:sz w:val="22"/>
          <w:szCs w:val="22"/>
        </w:rPr>
        <w:t>, l</w:t>
      </w:r>
      <w:r>
        <w:rPr>
          <w:rFonts w:ascii="Arial" w:hAnsi="Arial" w:cs="Arial"/>
          <w:color w:val="auto"/>
          <w:sz w:val="22"/>
          <w:szCs w:val="22"/>
        </w:rPr>
        <w:t xml:space="preserve">’entreprise </w:t>
      </w:r>
      <w:r w:rsidR="00427378">
        <w:rPr>
          <w:rFonts w:ascii="Arial" w:hAnsi="Arial" w:cs="Arial"/>
          <w:color w:val="auto"/>
          <w:sz w:val="22"/>
          <w:szCs w:val="22"/>
        </w:rPr>
        <w:t xml:space="preserve">s’est développée sur deux sites : Saint-Mandé en région parisienne </w:t>
      </w:r>
      <w:r>
        <w:rPr>
          <w:rFonts w:ascii="Arial" w:hAnsi="Arial" w:cs="Arial"/>
          <w:color w:val="auto"/>
          <w:sz w:val="22"/>
          <w:szCs w:val="22"/>
        </w:rPr>
        <w:t>(9</w:t>
      </w:r>
      <w:r w:rsidR="00427378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7E42F3">
        <w:rPr>
          <w:rFonts w:ascii="Arial" w:hAnsi="Arial" w:cs="Arial"/>
          <w:color w:val="auto"/>
          <w:sz w:val="22"/>
          <w:szCs w:val="22"/>
        </w:rPr>
        <w:t xml:space="preserve"> et </w:t>
      </w:r>
      <w:r>
        <w:rPr>
          <w:rFonts w:ascii="Arial" w:hAnsi="Arial" w:cs="Arial"/>
          <w:color w:val="auto"/>
          <w:sz w:val="22"/>
          <w:szCs w:val="22"/>
        </w:rPr>
        <w:t>dans la vallée de l’Arve, berceau du décolletage, à Cluses (74)</w:t>
      </w:r>
      <w:r w:rsidR="00AA4207">
        <w:rPr>
          <w:rFonts w:ascii="Arial" w:hAnsi="Arial" w:cs="Arial"/>
          <w:color w:val="auto"/>
          <w:sz w:val="22"/>
          <w:szCs w:val="22"/>
        </w:rPr>
        <w:t xml:space="preserve">. Depuis juillet 2019, </w:t>
      </w:r>
      <w:r w:rsidR="007131D4">
        <w:rPr>
          <w:rFonts w:ascii="Arial" w:hAnsi="Arial" w:cs="Arial"/>
          <w:color w:val="auto"/>
          <w:sz w:val="22"/>
          <w:szCs w:val="22"/>
        </w:rPr>
        <w:t>la filiale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est dirigée par </w:t>
      </w:r>
      <w:hyperlink r:id="rId9" w:history="1">
        <w:r w:rsidR="00AA4207" w:rsidRPr="00F848A7">
          <w:rPr>
            <w:rStyle w:val="Lienhypertexte"/>
            <w:rFonts w:ascii="Arial" w:hAnsi="Arial" w:cs="Arial"/>
            <w:sz w:val="22"/>
            <w:szCs w:val="22"/>
          </w:rPr>
          <w:t>Philippe Palefroy</w:t>
        </w:r>
      </w:hyperlink>
      <w:r w:rsidR="00AA4207">
        <w:rPr>
          <w:rFonts w:ascii="Arial" w:hAnsi="Arial" w:cs="Arial"/>
          <w:color w:val="auto"/>
          <w:sz w:val="22"/>
          <w:szCs w:val="22"/>
        </w:rPr>
        <w:t xml:space="preserve">. </w:t>
      </w:r>
      <w:r w:rsidR="008A70B3">
        <w:rPr>
          <w:rFonts w:ascii="Arial" w:hAnsi="Arial" w:cs="Arial"/>
          <w:color w:val="auto"/>
          <w:sz w:val="22"/>
          <w:szCs w:val="22"/>
        </w:rPr>
        <w:t>En janvier 2020</w:t>
      </w:r>
      <w:r w:rsidR="00AA4207">
        <w:rPr>
          <w:rFonts w:ascii="Arial" w:hAnsi="Arial" w:cs="Arial"/>
          <w:color w:val="auto"/>
          <w:sz w:val="22"/>
          <w:szCs w:val="22"/>
        </w:rPr>
        <w:t xml:space="preserve">, </w:t>
      </w:r>
      <w:r w:rsidR="007131D4">
        <w:rPr>
          <w:rFonts w:ascii="Arial" w:hAnsi="Arial" w:cs="Arial"/>
          <w:color w:val="auto"/>
          <w:sz w:val="22"/>
          <w:szCs w:val="22"/>
        </w:rPr>
        <w:t>Hestika France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s’est installée dans un bâtiment </w:t>
      </w:r>
      <w:r w:rsidR="007131D4">
        <w:rPr>
          <w:rFonts w:ascii="Arial" w:hAnsi="Arial" w:cs="Arial"/>
          <w:color w:val="auto"/>
          <w:sz w:val="22"/>
          <w:szCs w:val="22"/>
        </w:rPr>
        <w:t>construit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à Ayze (74), </w:t>
      </w:r>
      <w:r w:rsidR="008A70B3">
        <w:rPr>
          <w:rFonts w:ascii="Arial" w:hAnsi="Arial" w:cs="Arial"/>
          <w:color w:val="auto"/>
          <w:sz w:val="22"/>
          <w:szCs w:val="22"/>
        </w:rPr>
        <w:t xml:space="preserve">nouveau </w:t>
      </w:r>
      <w:r w:rsidR="00AA4207">
        <w:rPr>
          <w:rFonts w:ascii="Arial" w:hAnsi="Arial" w:cs="Arial"/>
          <w:color w:val="auto"/>
          <w:sz w:val="22"/>
          <w:szCs w:val="22"/>
        </w:rPr>
        <w:t xml:space="preserve">siège social de l’entreprise. </w:t>
      </w:r>
      <w:r w:rsidR="008A70B3">
        <w:rPr>
          <w:rFonts w:ascii="Arial" w:hAnsi="Arial" w:cs="Arial"/>
          <w:color w:val="auto"/>
          <w:sz w:val="22"/>
          <w:szCs w:val="22"/>
        </w:rPr>
        <w:t>Celle-ci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conserve les bureaux </w:t>
      </w:r>
      <w:r w:rsidR="008A70B3">
        <w:rPr>
          <w:rFonts w:ascii="Arial" w:hAnsi="Arial" w:cs="Arial"/>
          <w:color w:val="auto"/>
          <w:sz w:val="22"/>
          <w:szCs w:val="22"/>
        </w:rPr>
        <w:t xml:space="preserve">et un service technique </w:t>
      </w:r>
      <w:r w:rsidR="00AA4207">
        <w:rPr>
          <w:rFonts w:ascii="Arial" w:hAnsi="Arial" w:cs="Arial"/>
          <w:color w:val="auto"/>
          <w:sz w:val="22"/>
          <w:szCs w:val="22"/>
        </w:rPr>
        <w:t xml:space="preserve">en région parisienne.  </w:t>
      </w:r>
      <w:r>
        <w:rPr>
          <w:rFonts w:ascii="Arial" w:hAnsi="Arial" w:cs="Arial"/>
          <w:color w:val="auto"/>
          <w:sz w:val="22"/>
          <w:szCs w:val="22"/>
        </w:rPr>
        <w:t>Hestika France est constituée d’une équipe de 2</w:t>
      </w:r>
      <w:r w:rsidR="00680149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personnes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qui assurent la vente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l’installation et le Service Après Vente des machines </w:t>
      </w:r>
      <w:r w:rsidR="00770E4B">
        <w:rPr>
          <w:rFonts w:ascii="Arial" w:hAnsi="Arial" w:cs="Arial"/>
          <w:color w:val="auto"/>
          <w:sz w:val="22"/>
          <w:szCs w:val="22"/>
        </w:rPr>
        <w:t xml:space="preserve">dans l’hexagone et </w:t>
      </w:r>
      <w:r w:rsidR="00680149">
        <w:rPr>
          <w:rFonts w:ascii="Arial" w:hAnsi="Arial" w:cs="Arial"/>
          <w:color w:val="auto"/>
          <w:sz w:val="22"/>
          <w:szCs w:val="22"/>
        </w:rPr>
        <w:t>le Maghreb : l</w:t>
      </w:r>
      <w:r>
        <w:rPr>
          <w:rFonts w:ascii="Arial" w:hAnsi="Arial" w:cs="Arial"/>
          <w:color w:val="auto"/>
          <w:sz w:val="22"/>
          <w:szCs w:val="22"/>
        </w:rPr>
        <w:t xml:space="preserve">es tours poupée mobile </w:t>
      </w:r>
      <w:r w:rsidR="00680149">
        <w:rPr>
          <w:rFonts w:ascii="Arial" w:hAnsi="Arial" w:cs="Arial"/>
          <w:color w:val="auto"/>
          <w:sz w:val="22"/>
          <w:szCs w:val="22"/>
        </w:rPr>
        <w:t>Citizen-</w:t>
      </w:r>
      <w:r>
        <w:rPr>
          <w:rFonts w:ascii="Arial" w:hAnsi="Arial" w:cs="Arial"/>
          <w:color w:val="auto"/>
          <w:sz w:val="22"/>
          <w:szCs w:val="22"/>
        </w:rPr>
        <w:t xml:space="preserve">Cincom et poupée fixe </w:t>
      </w:r>
      <w:r w:rsidR="00680149">
        <w:rPr>
          <w:rFonts w:ascii="Arial" w:hAnsi="Arial" w:cs="Arial"/>
          <w:color w:val="auto"/>
          <w:sz w:val="22"/>
          <w:szCs w:val="22"/>
        </w:rPr>
        <w:t>Citizen-</w:t>
      </w:r>
      <w:r>
        <w:rPr>
          <w:rFonts w:ascii="Arial" w:hAnsi="Arial" w:cs="Arial"/>
          <w:color w:val="auto"/>
          <w:sz w:val="22"/>
          <w:szCs w:val="22"/>
        </w:rPr>
        <w:t xml:space="preserve">Miyano. </w:t>
      </w:r>
      <w:r w:rsidR="00680149">
        <w:rPr>
          <w:rFonts w:ascii="Arial" w:hAnsi="Arial" w:cs="Arial"/>
          <w:color w:val="auto"/>
          <w:sz w:val="22"/>
          <w:szCs w:val="22"/>
        </w:rPr>
        <w:t xml:space="preserve">L’entreprise distribue, par ailleurs, les marques MUPEN (Espagne), EGURO (Japon) et FOCUS (Taïwan). </w:t>
      </w:r>
      <w:r w:rsidR="002E0A41">
        <w:rPr>
          <w:rFonts w:ascii="Arial" w:hAnsi="Arial" w:cs="Arial"/>
          <w:color w:val="auto"/>
          <w:sz w:val="22"/>
          <w:szCs w:val="22"/>
        </w:rPr>
        <w:t>Hestika France évolue principalement dans les secteurs de l’aéronautique, du médical, de l’automobile, de la connectique et de la mécanique de précision.</w:t>
      </w:r>
    </w:p>
    <w:p w14:paraId="3C4B2FC2" w14:textId="2519D3EC" w:rsidR="009A6B65" w:rsidRDefault="00192FE2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250379" w:rsidRPr="00C338A2">
          <w:rPr>
            <w:rStyle w:val="Lienhypertexte"/>
            <w:rFonts w:ascii="Arial" w:hAnsi="Arial" w:cs="Arial"/>
            <w:sz w:val="22"/>
            <w:szCs w:val="22"/>
          </w:rPr>
          <w:t>www.hestika-citizen.fr</w:t>
        </w:r>
      </w:hyperlink>
    </w:p>
    <w:p w14:paraId="18306323" w14:textId="77777777" w:rsidR="00250379" w:rsidRPr="00250379" w:rsidRDefault="00250379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CE39B5" w14:textId="77777777" w:rsidR="00EF5B04" w:rsidRPr="00BA747F" w:rsidRDefault="00EF5B04" w:rsidP="00EF5B0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25C1E86" w14:textId="77777777" w:rsidR="006043E8" w:rsidRPr="00B354E7" w:rsidRDefault="00116F8D">
      <w:pPr>
        <w:rPr>
          <w:rFonts w:ascii="Arial" w:hAnsi="Arial" w:cs="Arial"/>
          <w:b/>
          <w:bCs/>
          <w:color w:val="auto"/>
        </w:rPr>
      </w:pPr>
      <w:r w:rsidRPr="00B354E7">
        <w:rPr>
          <w:rFonts w:ascii="Arial" w:hAnsi="Arial" w:cs="Arial"/>
          <w:b/>
          <w:bCs/>
          <w:color w:val="auto"/>
        </w:rPr>
        <w:t>Contact </w:t>
      </w:r>
      <w:r w:rsidR="0006580B" w:rsidRPr="00B354E7">
        <w:rPr>
          <w:rFonts w:ascii="Arial" w:hAnsi="Arial" w:cs="Arial"/>
          <w:b/>
          <w:bCs/>
          <w:color w:val="auto"/>
        </w:rPr>
        <w:t xml:space="preserve">Presse </w:t>
      </w:r>
      <w:r w:rsidRPr="00B354E7">
        <w:rPr>
          <w:rFonts w:ascii="Arial" w:hAnsi="Arial" w:cs="Arial"/>
          <w:b/>
          <w:bCs/>
          <w:color w:val="auto"/>
        </w:rPr>
        <w:t xml:space="preserve">: </w:t>
      </w:r>
    </w:p>
    <w:p w14:paraId="230BB7C0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Véronique Albet</w:t>
      </w:r>
    </w:p>
    <w:p w14:paraId="1394F5A8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Agence Comcordance</w:t>
      </w:r>
    </w:p>
    <w:p w14:paraId="54A0DB49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BA747F" w:rsidRDefault="00192FE2" w:rsidP="00F32955">
      <w:pPr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8954A8" w:rsidRPr="00BA747F">
          <w:rPr>
            <w:rStyle w:val="Lienhypertexte"/>
            <w:rFonts w:ascii="Arial" w:hAnsi="Arial" w:cs="Arial"/>
            <w:color w:val="auto"/>
            <w:sz w:val="22"/>
            <w:szCs w:val="22"/>
          </w:rPr>
          <w:t>www.comcordance.fr</w:t>
        </w:r>
      </w:hyperlink>
    </w:p>
    <w:p w14:paraId="17CC4106" w14:textId="77777777" w:rsidR="008954A8" w:rsidRPr="00BA747F" w:rsidRDefault="008954A8" w:rsidP="00F32955">
      <w:pPr>
        <w:rPr>
          <w:rFonts w:ascii="Arial" w:hAnsi="Arial" w:cs="Arial"/>
          <w:color w:val="auto"/>
          <w:sz w:val="22"/>
          <w:szCs w:val="22"/>
        </w:rPr>
      </w:pPr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D1896"/>
    <w:multiLevelType w:val="hybridMultilevel"/>
    <w:tmpl w:val="4726F0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2472"/>
    <w:multiLevelType w:val="hybridMultilevel"/>
    <w:tmpl w:val="D8A01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4C2"/>
    <w:multiLevelType w:val="hybridMultilevel"/>
    <w:tmpl w:val="4DF41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ECF1E93"/>
    <w:multiLevelType w:val="hybridMultilevel"/>
    <w:tmpl w:val="1174D5A0"/>
    <w:lvl w:ilvl="0" w:tplc="A036BAC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8741445"/>
    <w:multiLevelType w:val="hybridMultilevel"/>
    <w:tmpl w:val="E4AE916A"/>
    <w:lvl w:ilvl="0" w:tplc="1670256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E8"/>
    <w:rsid w:val="00000E2B"/>
    <w:rsid w:val="0000251D"/>
    <w:rsid w:val="000034D1"/>
    <w:rsid w:val="000042AA"/>
    <w:rsid w:val="00004B83"/>
    <w:rsid w:val="000065BC"/>
    <w:rsid w:val="000078B3"/>
    <w:rsid w:val="00007A07"/>
    <w:rsid w:val="00012414"/>
    <w:rsid w:val="0001418F"/>
    <w:rsid w:val="00016D96"/>
    <w:rsid w:val="0001728F"/>
    <w:rsid w:val="00017A75"/>
    <w:rsid w:val="00017EDF"/>
    <w:rsid w:val="00022EC6"/>
    <w:rsid w:val="00023EE2"/>
    <w:rsid w:val="000274AF"/>
    <w:rsid w:val="000301D5"/>
    <w:rsid w:val="000304E6"/>
    <w:rsid w:val="000308AF"/>
    <w:rsid w:val="00031549"/>
    <w:rsid w:val="00034C2C"/>
    <w:rsid w:val="00035D69"/>
    <w:rsid w:val="0003658B"/>
    <w:rsid w:val="00036A5D"/>
    <w:rsid w:val="00037740"/>
    <w:rsid w:val="000378E4"/>
    <w:rsid w:val="000419E7"/>
    <w:rsid w:val="00042ACA"/>
    <w:rsid w:val="000433B8"/>
    <w:rsid w:val="000443AA"/>
    <w:rsid w:val="0004732F"/>
    <w:rsid w:val="000536CC"/>
    <w:rsid w:val="000542CF"/>
    <w:rsid w:val="0005461A"/>
    <w:rsid w:val="00056E70"/>
    <w:rsid w:val="00057AC9"/>
    <w:rsid w:val="0006189A"/>
    <w:rsid w:val="00061ED4"/>
    <w:rsid w:val="00062689"/>
    <w:rsid w:val="00062693"/>
    <w:rsid w:val="00063299"/>
    <w:rsid w:val="000643D0"/>
    <w:rsid w:val="0006580B"/>
    <w:rsid w:val="00066645"/>
    <w:rsid w:val="000729A4"/>
    <w:rsid w:val="00073F82"/>
    <w:rsid w:val="00075308"/>
    <w:rsid w:val="00075CDC"/>
    <w:rsid w:val="000774C7"/>
    <w:rsid w:val="0008134E"/>
    <w:rsid w:val="00081560"/>
    <w:rsid w:val="00081D5B"/>
    <w:rsid w:val="00081E45"/>
    <w:rsid w:val="00082EAF"/>
    <w:rsid w:val="00084267"/>
    <w:rsid w:val="000854A3"/>
    <w:rsid w:val="0008610F"/>
    <w:rsid w:val="00090F12"/>
    <w:rsid w:val="00090FB5"/>
    <w:rsid w:val="000938EC"/>
    <w:rsid w:val="00094461"/>
    <w:rsid w:val="00095809"/>
    <w:rsid w:val="00095826"/>
    <w:rsid w:val="00095B96"/>
    <w:rsid w:val="00095DEC"/>
    <w:rsid w:val="00096B61"/>
    <w:rsid w:val="00097F3B"/>
    <w:rsid w:val="000A2CD8"/>
    <w:rsid w:val="000A34FB"/>
    <w:rsid w:val="000A3EA2"/>
    <w:rsid w:val="000A4084"/>
    <w:rsid w:val="000A4DB2"/>
    <w:rsid w:val="000A5F54"/>
    <w:rsid w:val="000B0968"/>
    <w:rsid w:val="000B1822"/>
    <w:rsid w:val="000B2742"/>
    <w:rsid w:val="000B2DDA"/>
    <w:rsid w:val="000B2EE4"/>
    <w:rsid w:val="000B5394"/>
    <w:rsid w:val="000B746C"/>
    <w:rsid w:val="000B7BDD"/>
    <w:rsid w:val="000B7FEC"/>
    <w:rsid w:val="000C020A"/>
    <w:rsid w:val="000C0E70"/>
    <w:rsid w:val="000C1052"/>
    <w:rsid w:val="000C36B2"/>
    <w:rsid w:val="000C3744"/>
    <w:rsid w:val="000C60B2"/>
    <w:rsid w:val="000C6AB7"/>
    <w:rsid w:val="000D0847"/>
    <w:rsid w:val="000D4255"/>
    <w:rsid w:val="000D4DD9"/>
    <w:rsid w:val="000D7099"/>
    <w:rsid w:val="000D75CA"/>
    <w:rsid w:val="000D7991"/>
    <w:rsid w:val="000E0370"/>
    <w:rsid w:val="000E0769"/>
    <w:rsid w:val="000E2565"/>
    <w:rsid w:val="000E453E"/>
    <w:rsid w:val="000E4F19"/>
    <w:rsid w:val="000E5BFC"/>
    <w:rsid w:val="000E6E47"/>
    <w:rsid w:val="000F0513"/>
    <w:rsid w:val="000F13E6"/>
    <w:rsid w:val="000F1421"/>
    <w:rsid w:val="000F1D9A"/>
    <w:rsid w:val="000F2E5D"/>
    <w:rsid w:val="000F3007"/>
    <w:rsid w:val="000F47AB"/>
    <w:rsid w:val="000F68D3"/>
    <w:rsid w:val="000F7E00"/>
    <w:rsid w:val="001007CC"/>
    <w:rsid w:val="00100D35"/>
    <w:rsid w:val="00100E51"/>
    <w:rsid w:val="0010266B"/>
    <w:rsid w:val="00104290"/>
    <w:rsid w:val="00104909"/>
    <w:rsid w:val="00104AB9"/>
    <w:rsid w:val="00104D8A"/>
    <w:rsid w:val="00106D1F"/>
    <w:rsid w:val="001104D2"/>
    <w:rsid w:val="00110E59"/>
    <w:rsid w:val="00111B28"/>
    <w:rsid w:val="00111E77"/>
    <w:rsid w:val="00113ABF"/>
    <w:rsid w:val="001144B1"/>
    <w:rsid w:val="00116F8D"/>
    <w:rsid w:val="001176ED"/>
    <w:rsid w:val="00117A78"/>
    <w:rsid w:val="0012077A"/>
    <w:rsid w:val="00120C9E"/>
    <w:rsid w:val="00121C36"/>
    <w:rsid w:val="00121F35"/>
    <w:rsid w:val="00123E30"/>
    <w:rsid w:val="0012506D"/>
    <w:rsid w:val="00126293"/>
    <w:rsid w:val="00126C43"/>
    <w:rsid w:val="00126D71"/>
    <w:rsid w:val="00127DE1"/>
    <w:rsid w:val="00131BB5"/>
    <w:rsid w:val="0013362F"/>
    <w:rsid w:val="00133977"/>
    <w:rsid w:val="00134D30"/>
    <w:rsid w:val="001375B7"/>
    <w:rsid w:val="001404D6"/>
    <w:rsid w:val="00140793"/>
    <w:rsid w:val="001423DB"/>
    <w:rsid w:val="00142BB8"/>
    <w:rsid w:val="00142D17"/>
    <w:rsid w:val="001442B3"/>
    <w:rsid w:val="00146067"/>
    <w:rsid w:val="00150A8B"/>
    <w:rsid w:val="00150F68"/>
    <w:rsid w:val="001516BD"/>
    <w:rsid w:val="00152763"/>
    <w:rsid w:val="001527A6"/>
    <w:rsid w:val="00153F45"/>
    <w:rsid w:val="00160AF0"/>
    <w:rsid w:val="00160D2D"/>
    <w:rsid w:val="001620AD"/>
    <w:rsid w:val="001629C9"/>
    <w:rsid w:val="001641CB"/>
    <w:rsid w:val="001643D4"/>
    <w:rsid w:val="00164711"/>
    <w:rsid w:val="001656FC"/>
    <w:rsid w:val="00166376"/>
    <w:rsid w:val="00166475"/>
    <w:rsid w:val="00166A47"/>
    <w:rsid w:val="00166D02"/>
    <w:rsid w:val="001709B2"/>
    <w:rsid w:val="00170A76"/>
    <w:rsid w:val="00171F76"/>
    <w:rsid w:val="00173227"/>
    <w:rsid w:val="00173408"/>
    <w:rsid w:val="0017487B"/>
    <w:rsid w:val="001777DF"/>
    <w:rsid w:val="00181808"/>
    <w:rsid w:val="0018368B"/>
    <w:rsid w:val="00185C1B"/>
    <w:rsid w:val="00186C7C"/>
    <w:rsid w:val="00187761"/>
    <w:rsid w:val="00190DB2"/>
    <w:rsid w:val="00190F6E"/>
    <w:rsid w:val="0019275F"/>
    <w:rsid w:val="00192A92"/>
    <w:rsid w:val="00192C5E"/>
    <w:rsid w:val="00192FE2"/>
    <w:rsid w:val="00194561"/>
    <w:rsid w:val="001949B5"/>
    <w:rsid w:val="001A104F"/>
    <w:rsid w:val="001A11BF"/>
    <w:rsid w:val="001A45EF"/>
    <w:rsid w:val="001A7438"/>
    <w:rsid w:val="001B03D0"/>
    <w:rsid w:val="001B1AF3"/>
    <w:rsid w:val="001B310F"/>
    <w:rsid w:val="001B38BD"/>
    <w:rsid w:val="001B3ABC"/>
    <w:rsid w:val="001B59F7"/>
    <w:rsid w:val="001C07BA"/>
    <w:rsid w:val="001C1076"/>
    <w:rsid w:val="001C213E"/>
    <w:rsid w:val="001C24DB"/>
    <w:rsid w:val="001C656D"/>
    <w:rsid w:val="001C6674"/>
    <w:rsid w:val="001C72C5"/>
    <w:rsid w:val="001C7AE4"/>
    <w:rsid w:val="001D2597"/>
    <w:rsid w:val="001D2657"/>
    <w:rsid w:val="001D305E"/>
    <w:rsid w:val="001D3CA3"/>
    <w:rsid w:val="001D45A0"/>
    <w:rsid w:val="001D4EA9"/>
    <w:rsid w:val="001D50D7"/>
    <w:rsid w:val="001D5C32"/>
    <w:rsid w:val="001D6514"/>
    <w:rsid w:val="001D68D9"/>
    <w:rsid w:val="001E0486"/>
    <w:rsid w:val="001E3153"/>
    <w:rsid w:val="001E379B"/>
    <w:rsid w:val="001E5138"/>
    <w:rsid w:val="001F02B7"/>
    <w:rsid w:val="001F0A6C"/>
    <w:rsid w:val="001F4CDD"/>
    <w:rsid w:val="001F5644"/>
    <w:rsid w:val="001F5E89"/>
    <w:rsid w:val="001F6437"/>
    <w:rsid w:val="001F74CF"/>
    <w:rsid w:val="001F7A9D"/>
    <w:rsid w:val="0020384A"/>
    <w:rsid w:val="00204251"/>
    <w:rsid w:val="00205693"/>
    <w:rsid w:val="002059BF"/>
    <w:rsid w:val="002065BB"/>
    <w:rsid w:val="0021029D"/>
    <w:rsid w:val="00210CB3"/>
    <w:rsid w:val="002110EC"/>
    <w:rsid w:val="00211A0D"/>
    <w:rsid w:val="00212AFD"/>
    <w:rsid w:val="00212EC2"/>
    <w:rsid w:val="00213163"/>
    <w:rsid w:val="00214708"/>
    <w:rsid w:val="0021550D"/>
    <w:rsid w:val="00215F0A"/>
    <w:rsid w:val="002162FF"/>
    <w:rsid w:val="0021633C"/>
    <w:rsid w:val="00217A1B"/>
    <w:rsid w:val="0022047D"/>
    <w:rsid w:val="00221C47"/>
    <w:rsid w:val="00223000"/>
    <w:rsid w:val="002244DC"/>
    <w:rsid w:val="002268E9"/>
    <w:rsid w:val="002301FB"/>
    <w:rsid w:val="00230500"/>
    <w:rsid w:val="00232501"/>
    <w:rsid w:val="00232700"/>
    <w:rsid w:val="0023392B"/>
    <w:rsid w:val="00233ED8"/>
    <w:rsid w:val="00235BDE"/>
    <w:rsid w:val="00236282"/>
    <w:rsid w:val="00237A4E"/>
    <w:rsid w:val="002410A4"/>
    <w:rsid w:val="00241702"/>
    <w:rsid w:val="0024213E"/>
    <w:rsid w:val="00243547"/>
    <w:rsid w:val="002441DB"/>
    <w:rsid w:val="0024435B"/>
    <w:rsid w:val="00245948"/>
    <w:rsid w:val="0024636A"/>
    <w:rsid w:val="00250379"/>
    <w:rsid w:val="002505A5"/>
    <w:rsid w:val="00250D95"/>
    <w:rsid w:val="0025220E"/>
    <w:rsid w:val="002528FA"/>
    <w:rsid w:val="0025419D"/>
    <w:rsid w:val="0025568D"/>
    <w:rsid w:val="00256F6A"/>
    <w:rsid w:val="0025751B"/>
    <w:rsid w:val="00257BE9"/>
    <w:rsid w:val="00257D15"/>
    <w:rsid w:val="002622FF"/>
    <w:rsid w:val="00262E07"/>
    <w:rsid w:val="002631FD"/>
    <w:rsid w:val="0026395E"/>
    <w:rsid w:val="00264234"/>
    <w:rsid w:val="002653B2"/>
    <w:rsid w:val="00265D84"/>
    <w:rsid w:val="00266E77"/>
    <w:rsid w:val="00267A07"/>
    <w:rsid w:val="00267A4B"/>
    <w:rsid w:val="00271021"/>
    <w:rsid w:val="00274E75"/>
    <w:rsid w:val="00281E71"/>
    <w:rsid w:val="00282EC8"/>
    <w:rsid w:val="00284AD2"/>
    <w:rsid w:val="00284E8D"/>
    <w:rsid w:val="00286A87"/>
    <w:rsid w:val="00287489"/>
    <w:rsid w:val="002923A0"/>
    <w:rsid w:val="00293134"/>
    <w:rsid w:val="002938D4"/>
    <w:rsid w:val="002A02A2"/>
    <w:rsid w:val="002A0C63"/>
    <w:rsid w:val="002A1EDB"/>
    <w:rsid w:val="002A2757"/>
    <w:rsid w:val="002A2FE6"/>
    <w:rsid w:val="002A3DD2"/>
    <w:rsid w:val="002A446D"/>
    <w:rsid w:val="002A4518"/>
    <w:rsid w:val="002A5C5F"/>
    <w:rsid w:val="002A7136"/>
    <w:rsid w:val="002A7F98"/>
    <w:rsid w:val="002B0F69"/>
    <w:rsid w:val="002B1B8C"/>
    <w:rsid w:val="002B227A"/>
    <w:rsid w:val="002B24BE"/>
    <w:rsid w:val="002B2B16"/>
    <w:rsid w:val="002B2C87"/>
    <w:rsid w:val="002B49AC"/>
    <w:rsid w:val="002B67A3"/>
    <w:rsid w:val="002B7036"/>
    <w:rsid w:val="002B78D7"/>
    <w:rsid w:val="002C1375"/>
    <w:rsid w:val="002C27F1"/>
    <w:rsid w:val="002C3A54"/>
    <w:rsid w:val="002D2724"/>
    <w:rsid w:val="002D5560"/>
    <w:rsid w:val="002D6B65"/>
    <w:rsid w:val="002E033B"/>
    <w:rsid w:val="002E0642"/>
    <w:rsid w:val="002E0A41"/>
    <w:rsid w:val="002E182E"/>
    <w:rsid w:val="002E3021"/>
    <w:rsid w:val="002E34E5"/>
    <w:rsid w:val="002E44A0"/>
    <w:rsid w:val="002E5289"/>
    <w:rsid w:val="002E6B91"/>
    <w:rsid w:val="002E6ED9"/>
    <w:rsid w:val="002E7A51"/>
    <w:rsid w:val="002F06FA"/>
    <w:rsid w:val="002F2899"/>
    <w:rsid w:val="002F2B7D"/>
    <w:rsid w:val="002F387C"/>
    <w:rsid w:val="002F4368"/>
    <w:rsid w:val="002F5C2E"/>
    <w:rsid w:val="002F5F4D"/>
    <w:rsid w:val="002F6745"/>
    <w:rsid w:val="00300791"/>
    <w:rsid w:val="003018E0"/>
    <w:rsid w:val="003044F5"/>
    <w:rsid w:val="0030462A"/>
    <w:rsid w:val="00304D72"/>
    <w:rsid w:val="0030569A"/>
    <w:rsid w:val="0030704E"/>
    <w:rsid w:val="00310327"/>
    <w:rsid w:val="003104BC"/>
    <w:rsid w:val="0031376A"/>
    <w:rsid w:val="0031487E"/>
    <w:rsid w:val="003151D2"/>
    <w:rsid w:val="003161C2"/>
    <w:rsid w:val="00317133"/>
    <w:rsid w:val="0031722A"/>
    <w:rsid w:val="00321685"/>
    <w:rsid w:val="00322A28"/>
    <w:rsid w:val="00323828"/>
    <w:rsid w:val="003248DB"/>
    <w:rsid w:val="00325AD4"/>
    <w:rsid w:val="003272E4"/>
    <w:rsid w:val="00327855"/>
    <w:rsid w:val="00330309"/>
    <w:rsid w:val="00332D6D"/>
    <w:rsid w:val="0033325C"/>
    <w:rsid w:val="0033511A"/>
    <w:rsid w:val="00335BC6"/>
    <w:rsid w:val="003412AF"/>
    <w:rsid w:val="00341580"/>
    <w:rsid w:val="00341DE6"/>
    <w:rsid w:val="00343886"/>
    <w:rsid w:val="00344A47"/>
    <w:rsid w:val="00345910"/>
    <w:rsid w:val="00346E78"/>
    <w:rsid w:val="00350679"/>
    <w:rsid w:val="00351936"/>
    <w:rsid w:val="00351B45"/>
    <w:rsid w:val="00352327"/>
    <w:rsid w:val="003524A0"/>
    <w:rsid w:val="003525A7"/>
    <w:rsid w:val="00353603"/>
    <w:rsid w:val="00353A93"/>
    <w:rsid w:val="00355C01"/>
    <w:rsid w:val="0036010C"/>
    <w:rsid w:val="00360FEA"/>
    <w:rsid w:val="00361D42"/>
    <w:rsid w:val="003633E5"/>
    <w:rsid w:val="0036420F"/>
    <w:rsid w:val="00364D98"/>
    <w:rsid w:val="003670CC"/>
    <w:rsid w:val="0036766B"/>
    <w:rsid w:val="00367F41"/>
    <w:rsid w:val="003700F7"/>
    <w:rsid w:val="00370799"/>
    <w:rsid w:val="003730E4"/>
    <w:rsid w:val="003739F3"/>
    <w:rsid w:val="003769D7"/>
    <w:rsid w:val="00380170"/>
    <w:rsid w:val="003811CE"/>
    <w:rsid w:val="00381291"/>
    <w:rsid w:val="00381463"/>
    <w:rsid w:val="00382BA8"/>
    <w:rsid w:val="00384AC8"/>
    <w:rsid w:val="00384B1F"/>
    <w:rsid w:val="00385088"/>
    <w:rsid w:val="003853AE"/>
    <w:rsid w:val="00385998"/>
    <w:rsid w:val="0039114D"/>
    <w:rsid w:val="00394174"/>
    <w:rsid w:val="0039641C"/>
    <w:rsid w:val="00397C8B"/>
    <w:rsid w:val="003A04E4"/>
    <w:rsid w:val="003A0551"/>
    <w:rsid w:val="003A2696"/>
    <w:rsid w:val="003A354E"/>
    <w:rsid w:val="003A4CDB"/>
    <w:rsid w:val="003A4F7C"/>
    <w:rsid w:val="003A524F"/>
    <w:rsid w:val="003A61C0"/>
    <w:rsid w:val="003A7429"/>
    <w:rsid w:val="003A76DC"/>
    <w:rsid w:val="003B1C7E"/>
    <w:rsid w:val="003B1C95"/>
    <w:rsid w:val="003B344E"/>
    <w:rsid w:val="003B3B7F"/>
    <w:rsid w:val="003B46DF"/>
    <w:rsid w:val="003B4EBC"/>
    <w:rsid w:val="003B5DC6"/>
    <w:rsid w:val="003C0E7E"/>
    <w:rsid w:val="003C25B1"/>
    <w:rsid w:val="003C3565"/>
    <w:rsid w:val="003C35BC"/>
    <w:rsid w:val="003C3C36"/>
    <w:rsid w:val="003C473C"/>
    <w:rsid w:val="003C4A16"/>
    <w:rsid w:val="003C53F6"/>
    <w:rsid w:val="003C5665"/>
    <w:rsid w:val="003C6277"/>
    <w:rsid w:val="003C64FB"/>
    <w:rsid w:val="003C7580"/>
    <w:rsid w:val="003D071D"/>
    <w:rsid w:val="003D09FD"/>
    <w:rsid w:val="003D362D"/>
    <w:rsid w:val="003D455D"/>
    <w:rsid w:val="003D6638"/>
    <w:rsid w:val="003D6C89"/>
    <w:rsid w:val="003E13A8"/>
    <w:rsid w:val="003E20F9"/>
    <w:rsid w:val="003E3B29"/>
    <w:rsid w:val="003F0FF7"/>
    <w:rsid w:val="003F14C1"/>
    <w:rsid w:val="003F2688"/>
    <w:rsid w:val="003F31FE"/>
    <w:rsid w:val="003F37DF"/>
    <w:rsid w:val="003F437A"/>
    <w:rsid w:val="003F43AE"/>
    <w:rsid w:val="003F4B3A"/>
    <w:rsid w:val="003F5DA8"/>
    <w:rsid w:val="003F7437"/>
    <w:rsid w:val="003F7462"/>
    <w:rsid w:val="00400DF4"/>
    <w:rsid w:val="004018EA"/>
    <w:rsid w:val="00401C3C"/>
    <w:rsid w:val="00403418"/>
    <w:rsid w:val="0040560E"/>
    <w:rsid w:val="00405F80"/>
    <w:rsid w:val="00407087"/>
    <w:rsid w:val="004072A7"/>
    <w:rsid w:val="004112ED"/>
    <w:rsid w:val="0041266B"/>
    <w:rsid w:val="0041382F"/>
    <w:rsid w:val="00415372"/>
    <w:rsid w:val="00416121"/>
    <w:rsid w:val="00416812"/>
    <w:rsid w:val="004171CB"/>
    <w:rsid w:val="0042119C"/>
    <w:rsid w:val="004212E8"/>
    <w:rsid w:val="0042132D"/>
    <w:rsid w:val="00421D99"/>
    <w:rsid w:val="00423420"/>
    <w:rsid w:val="00423A1B"/>
    <w:rsid w:val="00424FA4"/>
    <w:rsid w:val="0042519E"/>
    <w:rsid w:val="0042557E"/>
    <w:rsid w:val="00426667"/>
    <w:rsid w:val="00427378"/>
    <w:rsid w:val="004277AD"/>
    <w:rsid w:val="00430EDD"/>
    <w:rsid w:val="0043164F"/>
    <w:rsid w:val="00431B94"/>
    <w:rsid w:val="00433FA3"/>
    <w:rsid w:val="00434830"/>
    <w:rsid w:val="0043487F"/>
    <w:rsid w:val="00434BF7"/>
    <w:rsid w:val="00435868"/>
    <w:rsid w:val="00435F7A"/>
    <w:rsid w:val="00440C3E"/>
    <w:rsid w:val="004415D7"/>
    <w:rsid w:val="004420BD"/>
    <w:rsid w:val="004433A4"/>
    <w:rsid w:val="00443817"/>
    <w:rsid w:val="00444ACC"/>
    <w:rsid w:val="00447442"/>
    <w:rsid w:val="00450669"/>
    <w:rsid w:val="00451AD1"/>
    <w:rsid w:val="00451F71"/>
    <w:rsid w:val="00452DF3"/>
    <w:rsid w:val="00453A38"/>
    <w:rsid w:val="004547F7"/>
    <w:rsid w:val="00455760"/>
    <w:rsid w:val="004572FC"/>
    <w:rsid w:val="00461B75"/>
    <w:rsid w:val="00461C05"/>
    <w:rsid w:val="00461DB9"/>
    <w:rsid w:val="00462A57"/>
    <w:rsid w:val="0046309C"/>
    <w:rsid w:val="00463370"/>
    <w:rsid w:val="004651B7"/>
    <w:rsid w:val="00465512"/>
    <w:rsid w:val="00474C56"/>
    <w:rsid w:val="004769CE"/>
    <w:rsid w:val="004818D1"/>
    <w:rsid w:val="0048338F"/>
    <w:rsid w:val="004837A8"/>
    <w:rsid w:val="004860E5"/>
    <w:rsid w:val="00486414"/>
    <w:rsid w:val="004869FF"/>
    <w:rsid w:val="00486F32"/>
    <w:rsid w:val="004878D1"/>
    <w:rsid w:val="004931A9"/>
    <w:rsid w:val="00493446"/>
    <w:rsid w:val="00497F25"/>
    <w:rsid w:val="004A1242"/>
    <w:rsid w:val="004A170E"/>
    <w:rsid w:val="004A1B40"/>
    <w:rsid w:val="004A3F04"/>
    <w:rsid w:val="004A4D35"/>
    <w:rsid w:val="004A6E61"/>
    <w:rsid w:val="004B00C8"/>
    <w:rsid w:val="004B2A05"/>
    <w:rsid w:val="004B329F"/>
    <w:rsid w:val="004B412B"/>
    <w:rsid w:val="004B7844"/>
    <w:rsid w:val="004C0170"/>
    <w:rsid w:val="004C0240"/>
    <w:rsid w:val="004C04B4"/>
    <w:rsid w:val="004C1675"/>
    <w:rsid w:val="004C4431"/>
    <w:rsid w:val="004C4F6C"/>
    <w:rsid w:val="004C5E8F"/>
    <w:rsid w:val="004D19F6"/>
    <w:rsid w:val="004D3012"/>
    <w:rsid w:val="004D3180"/>
    <w:rsid w:val="004D41D3"/>
    <w:rsid w:val="004D627B"/>
    <w:rsid w:val="004E0111"/>
    <w:rsid w:val="004E0CEC"/>
    <w:rsid w:val="004E1EC4"/>
    <w:rsid w:val="004E35F5"/>
    <w:rsid w:val="004E4258"/>
    <w:rsid w:val="004E4F1F"/>
    <w:rsid w:val="004E62CF"/>
    <w:rsid w:val="004F0DD8"/>
    <w:rsid w:val="004F2582"/>
    <w:rsid w:val="004F3BDA"/>
    <w:rsid w:val="004F77DE"/>
    <w:rsid w:val="004F7CA0"/>
    <w:rsid w:val="00500A68"/>
    <w:rsid w:val="00501524"/>
    <w:rsid w:val="00501727"/>
    <w:rsid w:val="0050183B"/>
    <w:rsid w:val="005038D1"/>
    <w:rsid w:val="00504356"/>
    <w:rsid w:val="00505D01"/>
    <w:rsid w:val="00506014"/>
    <w:rsid w:val="0050602A"/>
    <w:rsid w:val="00506373"/>
    <w:rsid w:val="00506532"/>
    <w:rsid w:val="0050733A"/>
    <w:rsid w:val="00507C24"/>
    <w:rsid w:val="00511FDF"/>
    <w:rsid w:val="00512D6D"/>
    <w:rsid w:val="00513115"/>
    <w:rsid w:val="005145BE"/>
    <w:rsid w:val="00516A56"/>
    <w:rsid w:val="00521379"/>
    <w:rsid w:val="005234F5"/>
    <w:rsid w:val="005244C7"/>
    <w:rsid w:val="005249A7"/>
    <w:rsid w:val="00524F57"/>
    <w:rsid w:val="005255CC"/>
    <w:rsid w:val="00530347"/>
    <w:rsid w:val="00534B8C"/>
    <w:rsid w:val="00534C61"/>
    <w:rsid w:val="0053581C"/>
    <w:rsid w:val="00536352"/>
    <w:rsid w:val="00536796"/>
    <w:rsid w:val="005369A7"/>
    <w:rsid w:val="00536C2F"/>
    <w:rsid w:val="00537FA1"/>
    <w:rsid w:val="00540A3B"/>
    <w:rsid w:val="0054120B"/>
    <w:rsid w:val="0054340E"/>
    <w:rsid w:val="00543D1D"/>
    <w:rsid w:val="0054432A"/>
    <w:rsid w:val="005449C2"/>
    <w:rsid w:val="00544B92"/>
    <w:rsid w:val="00546203"/>
    <w:rsid w:val="0054664E"/>
    <w:rsid w:val="00547861"/>
    <w:rsid w:val="00547A30"/>
    <w:rsid w:val="0055098F"/>
    <w:rsid w:val="00550D63"/>
    <w:rsid w:val="00551623"/>
    <w:rsid w:val="0055206E"/>
    <w:rsid w:val="00552112"/>
    <w:rsid w:val="005535BC"/>
    <w:rsid w:val="0055402C"/>
    <w:rsid w:val="00554308"/>
    <w:rsid w:val="00555075"/>
    <w:rsid w:val="00555E95"/>
    <w:rsid w:val="00557268"/>
    <w:rsid w:val="0056061A"/>
    <w:rsid w:val="00560B1B"/>
    <w:rsid w:val="00560FEC"/>
    <w:rsid w:val="005630B2"/>
    <w:rsid w:val="00565403"/>
    <w:rsid w:val="0056618D"/>
    <w:rsid w:val="005676A3"/>
    <w:rsid w:val="0057185F"/>
    <w:rsid w:val="005727D4"/>
    <w:rsid w:val="00574614"/>
    <w:rsid w:val="005767D2"/>
    <w:rsid w:val="00576BDA"/>
    <w:rsid w:val="00577433"/>
    <w:rsid w:val="00580291"/>
    <w:rsid w:val="0058141E"/>
    <w:rsid w:val="00582A01"/>
    <w:rsid w:val="00582B7A"/>
    <w:rsid w:val="00582F64"/>
    <w:rsid w:val="00584298"/>
    <w:rsid w:val="00584DFA"/>
    <w:rsid w:val="005868EF"/>
    <w:rsid w:val="00586AF0"/>
    <w:rsid w:val="00593C28"/>
    <w:rsid w:val="00594E36"/>
    <w:rsid w:val="005959CA"/>
    <w:rsid w:val="00595E00"/>
    <w:rsid w:val="00596960"/>
    <w:rsid w:val="005970B6"/>
    <w:rsid w:val="0059787D"/>
    <w:rsid w:val="00597E24"/>
    <w:rsid w:val="005A26A6"/>
    <w:rsid w:val="005A3F88"/>
    <w:rsid w:val="005B055B"/>
    <w:rsid w:val="005B068E"/>
    <w:rsid w:val="005B0759"/>
    <w:rsid w:val="005B18A4"/>
    <w:rsid w:val="005B3280"/>
    <w:rsid w:val="005B35D9"/>
    <w:rsid w:val="005B4B08"/>
    <w:rsid w:val="005B52FB"/>
    <w:rsid w:val="005B5B28"/>
    <w:rsid w:val="005B65C4"/>
    <w:rsid w:val="005B6708"/>
    <w:rsid w:val="005B6A06"/>
    <w:rsid w:val="005C04F4"/>
    <w:rsid w:val="005C1333"/>
    <w:rsid w:val="005C24B7"/>
    <w:rsid w:val="005C26F5"/>
    <w:rsid w:val="005C2B13"/>
    <w:rsid w:val="005C3D41"/>
    <w:rsid w:val="005C4B93"/>
    <w:rsid w:val="005D0260"/>
    <w:rsid w:val="005D2B7A"/>
    <w:rsid w:val="005D2C71"/>
    <w:rsid w:val="005D3CD5"/>
    <w:rsid w:val="005D645E"/>
    <w:rsid w:val="005D64E7"/>
    <w:rsid w:val="005D75A4"/>
    <w:rsid w:val="005E173C"/>
    <w:rsid w:val="005E1AB4"/>
    <w:rsid w:val="005E4149"/>
    <w:rsid w:val="005E5487"/>
    <w:rsid w:val="005E6F1F"/>
    <w:rsid w:val="005F13EA"/>
    <w:rsid w:val="005F36D4"/>
    <w:rsid w:val="005F380C"/>
    <w:rsid w:val="005F4E30"/>
    <w:rsid w:val="005F5CB6"/>
    <w:rsid w:val="0060151F"/>
    <w:rsid w:val="006019AC"/>
    <w:rsid w:val="00601A80"/>
    <w:rsid w:val="006021D9"/>
    <w:rsid w:val="00602729"/>
    <w:rsid w:val="00603306"/>
    <w:rsid w:val="006043E8"/>
    <w:rsid w:val="00605559"/>
    <w:rsid w:val="00610370"/>
    <w:rsid w:val="00610B13"/>
    <w:rsid w:val="00611057"/>
    <w:rsid w:val="006134AE"/>
    <w:rsid w:val="00616390"/>
    <w:rsid w:val="00621BD9"/>
    <w:rsid w:val="00622276"/>
    <w:rsid w:val="00624B45"/>
    <w:rsid w:val="00625D82"/>
    <w:rsid w:val="00626B1C"/>
    <w:rsid w:val="00626EDC"/>
    <w:rsid w:val="00626F08"/>
    <w:rsid w:val="00631BA3"/>
    <w:rsid w:val="00631BE5"/>
    <w:rsid w:val="006325A7"/>
    <w:rsid w:val="0063423A"/>
    <w:rsid w:val="006349AA"/>
    <w:rsid w:val="00634D99"/>
    <w:rsid w:val="00637792"/>
    <w:rsid w:val="006411F6"/>
    <w:rsid w:val="00642A1D"/>
    <w:rsid w:val="00642AEA"/>
    <w:rsid w:val="00646BFB"/>
    <w:rsid w:val="00647218"/>
    <w:rsid w:val="006502EC"/>
    <w:rsid w:val="00656A47"/>
    <w:rsid w:val="00660F5C"/>
    <w:rsid w:val="0066205F"/>
    <w:rsid w:val="0066342B"/>
    <w:rsid w:val="00663EC8"/>
    <w:rsid w:val="00663F2F"/>
    <w:rsid w:val="00670A75"/>
    <w:rsid w:val="006719B1"/>
    <w:rsid w:val="00672A14"/>
    <w:rsid w:val="00673EDD"/>
    <w:rsid w:val="00674D79"/>
    <w:rsid w:val="006762B5"/>
    <w:rsid w:val="006766C3"/>
    <w:rsid w:val="006778BB"/>
    <w:rsid w:val="00680149"/>
    <w:rsid w:val="00684578"/>
    <w:rsid w:val="006869F9"/>
    <w:rsid w:val="00691526"/>
    <w:rsid w:val="006919DA"/>
    <w:rsid w:val="006925FC"/>
    <w:rsid w:val="00693FE5"/>
    <w:rsid w:val="00697267"/>
    <w:rsid w:val="006A0756"/>
    <w:rsid w:val="006A1FD7"/>
    <w:rsid w:val="006A22B0"/>
    <w:rsid w:val="006A3775"/>
    <w:rsid w:val="006A47EB"/>
    <w:rsid w:val="006A5F50"/>
    <w:rsid w:val="006B1757"/>
    <w:rsid w:val="006B1B67"/>
    <w:rsid w:val="006B2E1E"/>
    <w:rsid w:val="006B31D9"/>
    <w:rsid w:val="006B33B4"/>
    <w:rsid w:val="006B33ED"/>
    <w:rsid w:val="006B34E9"/>
    <w:rsid w:val="006B3DCA"/>
    <w:rsid w:val="006B445D"/>
    <w:rsid w:val="006B68A2"/>
    <w:rsid w:val="006C315B"/>
    <w:rsid w:val="006C417A"/>
    <w:rsid w:val="006C4196"/>
    <w:rsid w:val="006C4E96"/>
    <w:rsid w:val="006C5222"/>
    <w:rsid w:val="006C64C2"/>
    <w:rsid w:val="006C72B3"/>
    <w:rsid w:val="006C78F3"/>
    <w:rsid w:val="006D0CF2"/>
    <w:rsid w:val="006D1386"/>
    <w:rsid w:val="006D1406"/>
    <w:rsid w:val="006D304E"/>
    <w:rsid w:val="006D3449"/>
    <w:rsid w:val="006D401C"/>
    <w:rsid w:val="006D4F50"/>
    <w:rsid w:val="006D5042"/>
    <w:rsid w:val="006D5F66"/>
    <w:rsid w:val="006D6FDB"/>
    <w:rsid w:val="006D72E1"/>
    <w:rsid w:val="006D7AE9"/>
    <w:rsid w:val="006E7961"/>
    <w:rsid w:val="006F06C8"/>
    <w:rsid w:val="006F1BFB"/>
    <w:rsid w:val="006F36AA"/>
    <w:rsid w:val="006F4999"/>
    <w:rsid w:val="006F59F4"/>
    <w:rsid w:val="006F5A82"/>
    <w:rsid w:val="00701A4E"/>
    <w:rsid w:val="00704351"/>
    <w:rsid w:val="0070575B"/>
    <w:rsid w:val="00705982"/>
    <w:rsid w:val="0070616A"/>
    <w:rsid w:val="00711953"/>
    <w:rsid w:val="00712D94"/>
    <w:rsid w:val="007131D4"/>
    <w:rsid w:val="007139AD"/>
    <w:rsid w:val="00714096"/>
    <w:rsid w:val="00717E7E"/>
    <w:rsid w:val="00720E53"/>
    <w:rsid w:val="00721895"/>
    <w:rsid w:val="00721C87"/>
    <w:rsid w:val="00724C3D"/>
    <w:rsid w:val="00725646"/>
    <w:rsid w:val="00725B94"/>
    <w:rsid w:val="007266D2"/>
    <w:rsid w:val="007272FD"/>
    <w:rsid w:val="00731722"/>
    <w:rsid w:val="00731980"/>
    <w:rsid w:val="00731BAC"/>
    <w:rsid w:val="00731C2D"/>
    <w:rsid w:val="007328B8"/>
    <w:rsid w:val="00732BE0"/>
    <w:rsid w:val="007336AA"/>
    <w:rsid w:val="00733B33"/>
    <w:rsid w:val="00734395"/>
    <w:rsid w:val="0073475C"/>
    <w:rsid w:val="00734D62"/>
    <w:rsid w:val="0073664A"/>
    <w:rsid w:val="007369CD"/>
    <w:rsid w:val="007369FD"/>
    <w:rsid w:val="00736CC1"/>
    <w:rsid w:val="007426AF"/>
    <w:rsid w:val="00742A78"/>
    <w:rsid w:val="007445D0"/>
    <w:rsid w:val="007454AA"/>
    <w:rsid w:val="0074706B"/>
    <w:rsid w:val="0075188F"/>
    <w:rsid w:val="00752335"/>
    <w:rsid w:val="00752A64"/>
    <w:rsid w:val="00753169"/>
    <w:rsid w:val="00753A4B"/>
    <w:rsid w:val="007543FA"/>
    <w:rsid w:val="00757EAC"/>
    <w:rsid w:val="00757FE8"/>
    <w:rsid w:val="007662AF"/>
    <w:rsid w:val="0076662D"/>
    <w:rsid w:val="00767302"/>
    <w:rsid w:val="0076799D"/>
    <w:rsid w:val="007703AF"/>
    <w:rsid w:val="007704F9"/>
    <w:rsid w:val="00770791"/>
    <w:rsid w:val="00770E4B"/>
    <w:rsid w:val="00773981"/>
    <w:rsid w:val="00777D13"/>
    <w:rsid w:val="00780918"/>
    <w:rsid w:val="00782916"/>
    <w:rsid w:val="00782C8D"/>
    <w:rsid w:val="00785669"/>
    <w:rsid w:val="00785879"/>
    <w:rsid w:val="00786A6C"/>
    <w:rsid w:val="00786F1A"/>
    <w:rsid w:val="00790859"/>
    <w:rsid w:val="00790D13"/>
    <w:rsid w:val="0079287B"/>
    <w:rsid w:val="00793760"/>
    <w:rsid w:val="00795B86"/>
    <w:rsid w:val="00795D4E"/>
    <w:rsid w:val="00796D32"/>
    <w:rsid w:val="00796EB5"/>
    <w:rsid w:val="0079759A"/>
    <w:rsid w:val="007A2646"/>
    <w:rsid w:val="007A698D"/>
    <w:rsid w:val="007A7050"/>
    <w:rsid w:val="007B03B1"/>
    <w:rsid w:val="007B0679"/>
    <w:rsid w:val="007B19EB"/>
    <w:rsid w:val="007B1AFA"/>
    <w:rsid w:val="007B2997"/>
    <w:rsid w:val="007B2A61"/>
    <w:rsid w:val="007B4E43"/>
    <w:rsid w:val="007B6A6D"/>
    <w:rsid w:val="007B7F80"/>
    <w:rsid w:val="007C2270"/>
    <w:rsid w:val="007C2784"/>
    <w:rsid w:val="007C2941"/>
    <w:rsid w:val="007C2D50"/>
    <w:rsid w:val="007C3893"/>
    <w:rsid w:val="007D08A4"/>
    <w:rsid w:val="007D206C"/>
    <w:rsid w:val="007D2924"/>
    <w:rsid w:val="007D2AAB"/>
    <w:rsid w:val="007D2BE4"/>
    <w:rsid w:val="007D35A0"/>
    <w:rsid w:val="007D4B93"/>
    <w:rsid w:val="007D54E1"/>
    <w:rsid w:val="007D6111"/>
    <w:rsid w:val="007E2FCE"/>
    <w:rsid w:val="007E3A13"/>
    <w:rsid w:val="007E42F3"/>
    <w:rsid w:val="007E46A7"/>
    <w:rsid w:val="007E4B45"/>
    <w:rsid w:val="007E6087"/>
    <w:rsid w:val="007F0C6F"/>
    <w:rsid w:val="007F39C2"/>
    <w:rsid w:val="007F3A52"/>
    <w:rsid w:val="007F4FB6"/>
    <w:rsid w:val="007F52E1"/>
    <w:rsid w:val="007F7454"/>
    <w:rsid w:val="007F7714"/>
    <w:rsid w:val="008002FD"/>
    <w:rsid w:val="00800701"/>
    <w:rsid w:val="00801543"/>
    <w:rsid w:val="0080216C"/>
    <w:rsid w:val="00804802"/>
    <w:rsid w:val="00804D41"/>
    <w:rsid w:val="00805AD5"/>
    <w:rsid w:val="00807456"/>
    <w:rsid w:val="0081079C"/>
    <w:rsid w:val="00810BE3"/>
    <w:rsid w:val="00810FB6"/>
    <w:rsid w:val="00811D92"/>
    <w:rsid w:val="008156D5"/>
    <w:rsid w:val="00816DBB"/>
    <w:rsid w:val="00817C2F"/>
    <w:rsid w:val="00821685"/>
    <w:rsid w:val="008223F5"/>
    <w:rsid w:val="008227BC"/>
    <w:rsid w:val="00822CF5"/>
    <w:rsid w:val="00822D8A"/>
    <w:rsid w:val="008251B0"/>
    <w:rsid w:val="008253BF"/>
    <w:rsid w:val="00826785"/>
    <w:rsid w:val="008300C0"/>
    <w:rsid w:val="00830515"/>
    <w:rsid w:val="0083202A"/>
    <w:rsid w:val="00832032"/>
    <w:rsid w:val="00832C9E"/>
    <w:rsid w:val="008330CE"/>
    <w:rsid w:val="0083322F"/>
    <w:rsid w:val="00835D0F"/>
    <w:rsid w:val="00837254"/>
    <w:rsid w:val="00843283"/>
    <w:rsid w:val="00847004"/>
    <w:rsid w:val="0085032D"/>
    <w:rsid w:val="00851281"/>
    <w:rsid w:val="008517B9"/>
    <w:rsid w:val="00854660"/>
    <w:rsid w:val="0085487E"/>
    <w:rsid w:val="008563D8"/>
    <w:rsid w:val="008573B5"/>
    <w:rsid w:val="008579A3"/>
    <w:rsid w:val="00860516"/>
    <w:rsid w:val="00860532"/>
    <w:rsid w:val="00864801"/>
    <w:rsid w:val="00864D1A"/>
    <w:rsid w:val="008657DA"/>
    <w:rsid w:val="00870AC2"/>
    <w:rsid w:val="008723EE"/>
    <w:rsid w:val="008751AD"/>
    <w:rsid w:val="00875927"/>
    <w:rsid w:val="00880F40"/>
    <w:rsid w:val="008813A9"/>
    <w:rsid w:val="00881EBD"/>
    <w:rsid w:val="00882077"/>
    <w:rsid w:val="00882696"/>
    <w:rsid w:val="00882FC6"/>
    <w:rsid w:val="00885B94"/>
    <w:rsid w:val="00886DBF"/>
    <w:rsid w:val="00892FB5"/>
    <w:rsid w:val="008939AF"/>
    <w:rsid w:val="00894897"/>
    <w:rsid w:val="008949DF"/>
    <w:rsid w:val="00894B85"/>
    <w:rsid w:val="008954A8"/>
    <w:rsid w:val="0089597C"/>
    <w:rsid w:val="008A2911"/>
    <w:rsid w:val="008A31B7"/>
    <w:rsid w:val="008A3881"/>
    <w:rsid w:val="008A4F9B"/>
    <w:rsid w:val="008A50BA"/>
    <w:rsid w:val="008A5934"/>
    <w:rsid w:val="008A70B3"/>
    <w:rsid w:val="008A7CA3"/>
    <w:rsid w:val="008B1690"/>
    <w:rsid w:val="008B316D"/>
    <w:rsid w:val="008B48F5"/>
    <w:rsid w:val="008B5CC4"/>
    <w:rsid w:val="008C0794"/>
    <w:rsid w:val="008C128F"/>
    <w:rsid w:val="008C1507"/>
    <w:rsid w:val="008C25C9"/>
    <w:rsid w:val="008C48BB"/>
    <w:rsid w:val="008C593B"/>
    <w:rsid w:val="008C755B"/>
    <w:rsid w:val="008D05EE"/>
    <w:rsid w:val="008D1748"/>
    <w:rsid w:val="008D1932"/>
    <w:rsid w:val="008D1D23"/>
    <w:rsid w:val="008D2591"/>
    <w:rsid w:val="008D29B3"/>
    <w:rsid w:val="008D2D79"/>
    <w:rsid w:val="008D33ED"/>
    <w:rsid w:val="008D3F16"/>
    <w:rsid w:val="008D43E0"/>
    <w:rsid w:val="008D56E0"/>
    <w:rsid w:val="008D6646"/>
    <w:rsid w:val="008E044C"/>
    <w:rsid w:val="008E06BC"/>
    <w:rsid w:val="008E1459"/>
    <w:rsid w:val="008E411B"/>
    <w:rsid w:val="008E62C4"/>
    <w:rsid w:val="008F5644"/>
    <w:rsid w:val="008F6C01"/>
    <w:rsid w:val="008F7349"/>
    <w:rsid w:val="008F7D89"/>
    <w:rsid w:val="0090095A"/>
    <w:rsid w:val="0090107C"/>
    <w:rsid w:val="00902088"/>
    <w:rsid w:val="0090269D"/>
    <w:rsid w:val="009028DF"/>
    <w:rsid w:val="00902BD8"/>
    <w:rsid w:val="00903213"/>
    <w:rsid w:val="00903A70"/>
    <w:rsid w:val="009042E9"/>
    <w:rsid w:val="00905255"/>
    <w:rsid w:val="00905524"/>
    <w:rsid w:val="00911674"/>
    <w:rsid w:val="00911B0E"/>
    <w:rsid w:val="00913F51"/>
    <w:rsid w:val="00914D24"/>
    <w:rsid w:val="00917B77"/>
    <w:rsid w:val="009213C7"/>
    <w:rsid w:val="00921A85"/>
    <w:rsid w:val="00922964"/>
    <w:rsid w:val="00923B58"/>
    <w:rsid w:val="00924255"/>
    <w:rsid w:val="00924730"/>
    <w:rsid w:val="00925171"/>
    <w:rsid w:val="0092550D"/>
    <w:rsid w:val="00925CAB"/>
    <w:rsid w:val="0092615C"/>
    <w:rsid w:val="009268E9"/>
    <w:rsid w:val="00932690"/>
    <w:rsid w:val="009347DF"/>
    <w:rsid w:val="009369B1"/>
    <w:rsid w:val="009423D9"/>
    <w:rsid w:val="009431D4"/>
    <w:rsid w:val="009437C3"/>
    <w:rsid w:val="00944418"/>
    <w:rsid w:val="009454CB"/>
    <w:rsid w:val="0094672B"/>
    <w:rsid w:val="00950851"/>
    <w:rsid w:val="00950854"/>
    <w:rsid w:val="00951E3E"/>
    <w:rsid w:val="009525EE"/>
    <w:rsid w:val="00953B41"/>
    <w:rsid w:val="00954F66"/>
    <w:rsid w:val="00955A7B"/>
    <w:rsid w:val="0095680C"/>
    <w:rsid w:val="009574CD"/>
    <w:rsid w:val="0095793A"/>
    <w:rsid w:val="009608FF"/>
    <w:rsid w:val="0096186C"/>
    <w:rsid w:val="00962400"/>
    <w:rsid w:val="00962A15"/>
    <w:rsid w:val="00964765"/>
    <w:rsid w:val="009664B8"/>
    <w:rsid w:val="00966621"/>
    <w:rsid w:val="00966AAB"/>
    <w:rsid w:val="00970BF6"/>
    <w:rsid w:val="00971801"/>
    <w:rsid w:val="00971A34"/>
    <w:rsid w:val="00971A4B"/>
    <w:rsid w:val="00972B90"/>
    <w:rsid w:val="0097390F"/>
    <w:rsid w:val="00973DCF"/>
    <w:rsid w:val="009757A1"/>
    <w:rsid w:val="00976057"/>
    <w:rsid w:val="009774FC"/>
    <w:rsid w:val="00977EAF"/>
    <w:rsid w:val="0098109D"/>
    <w:rsid w:val="0098575D"/>
    <w:rsid w:val="00987B5A"/>
    <w:rsid w:val="00990D16"/>
    <w:rsid w:val="00990EC1"/>
    <w:rsid w:val="009930D9"/>
    <w:rsid w:val="009932F5"/>
    <w:rsid w:val="00994876"/>
    <w:rsid w:val="009A00A7"/>
    <w:rsid w:val="009A21BA"/>
    <w:rsid w:val="009A2957"/>
    <w:rsid w:val="009A2E21"/>
    <w:rsid w:val="009A3500"/>
    <w:rsid w:val="009A355F"/>
    <w:rsid w:val="009A35CF"/>
    <w:rsid w:val="009A6B65"/>
    <w:rsid w:val="009A6C1F"/>
    <w:rsid w:val="009A7515"/>
    <w:rsid w:val="009B0CED"/>
    <w:rsid w:val="009B112C"/>
    <w:rsid w:val="009B1253"/>
    <w:rsid w:val="009B1DF5"/>
    <w:rsid w:val="009B2241"/>
    <w:rsid w:val="009B2543"/>
    <w:rsid w:val="009B2A80"/>
    <w:rsid w:val="009B4BEA"/>
    <w:rsid w:val="009B602D"/>
    <w:rsid w:val="009B6697"/>
    <w:rsid w:val="009B7662"/>
    <w:rsid w:val="009C0CD5"/>
    <w:rsid w:val="009C0E24"/>
    <w:rsid w:val="009C18DC"/>
    <w:rsid w:val="009C1FB5"/>
    <w:rsid w:val="009C3517"/>
    <w:rsid w:val="009C4389"/>
    <w:rsid w:val="009C50AB"/>
    <w:rsid w:val="009C56EA"/>
    <w:rsid w:val="009D1DEF"/>
    <w:rsid w:val="009D1EB7"/>
    <w:rsid w:val="009D2330"/>
    <w:rsid w:val="009D38AD"/>
    <w:rsid w:val="009D567D"/>
    <w:rsid w:val="009D603E"/>
    <w:rsid w:val="009D61ED"/>
    <w:rsid w:val="009E0D53"/>
    <w:rsid w:val="009E23EA"/>
    <w:rsid w:val="009E5087"/>
    <w:rsid w:val="009E5752"/>
    <w:rsid w:val="009E5EF6"/>
    <w:rsid w:val="009F02DF"/>
    <w:rsid w:val="009F09F9"/>
    <w:rsid w:val="009F39A2"/>
    <w:rsid w:val="009F465D"/>
    <w:rsid w:val="009F59F4"/>
    <w:rsid w:val="009F75B8"/>
    <w:rsid w:val="00A0079D"/>
    <w:rsid w:val="00A01235"/>
    <w:rsid w:val="00A01307"/>
    <w:rsid w:val="00A03A85"/>
    <w:rsid w:val="00A03AC7"/>
    <w:rsid w:val="00A04FF0"/>
    <w:rsid w:val="00A146E5"/>
    <w:rsid w:val="00A172AD"/>
    <w:rsid w:val="00A20BEC"/>
    <w:rsid w:val="00A2243B"/>
    <w:rsid w:val="00A22C71"/>
    <w:rsid w:val="00A232F6"/>
    <w:rsid w:val="00A23C11"/>
    <w:rsid w:val="00A242C7"/>
    <w:rsid w:val="00A25125"/>
    <w:rsid w:val="00A251FA"/>
    <w:rsid w:val="00A25327"/>
    <w:rsid w:val="00A2592F"/>
    <w:rsid w:val="00A25D47"/>
    <w:rsid w:val="00A27795"/>
    <w:rsid w:val="00A3127F"/>
    <w:rsid w:val="00A31AD8"/>
    <w:rsid w:val="00A31BFB"/>
    <w:rsid w:val="00A330ED"/>
    <w:rsid w:val="00A33C9D"/>
    <w:rsid w:val="00A3500F"/>
    <w:rsid w:val="00A37FDC"/>
    <w:rsid w:val="00A4084B"/>
    <w:rsid w:val="00A40A0F"/>
    <w:rsid w:val="00A41F22"/>
    <w:rsid w:val="00A42370"/>
    <w:rsid w:val="00A42CBC"/>
    <w:rsid w:val="00A43EF2"/>
    <w:rsid w:val="00A44011"/>
    <w:rsid w:val="00A45CC6"/>
    <w:rsid w:val="00A45E76"/>
    <w:rsid w:val="00A46446"/>
    <w:rsid w:val="00A500E9"/>
    <w:rsid w:val="00A5085E"/>
    <w:rsid w:val="00A5261D"/>
    <w:rsid w:val="00A542B8"/>
    <w:rsid w:val="00A551A2"/>
    <w:rsid w:val="00A55E3C"/>
    <w:rsid w:val="00A56DFF"/>
    <w:rsid w:val="00A57347"/>
    <w:rsid w:val="00A618BE"/>
    <w:rsid w:val="00A63736"/>
    <w:rsid w:val="00A661A6"/>
    <w:rsid w:val="00A66BAE"/>
    <w:rsid w:val="00A717C0"/>
    <w:rsid w:val="00A73F77"/>
    <w:rsid w:val="00A74A1D"/>
    <w:rsid w:val="00A77347"/>
    <w:rsid w:val="00A80D43"/>
    <w:rsid w:val="00A82857"/>
    <w:rsid w:val="00A83201"/>
    <w:rsid w:val="00A83CF3"/>
    <w:rsid w:val="00A85555"/>
    <w:rsid w:val="00A86151"/>
    <w:rsid w:val="00A86726"/>
    <w:rsid w:val="00A92AB2"/>
    <w:rsid w:val="00A947A1"/>
    <w:rsid w:val="00A947F8"/>
    <w:rsid w:val="00A9597D"/>
    <w:rsid w:val="00A9669C"/>
    <w:rsid w:val="00A97BE1"/>
    <w:rsid w:val="00A97D92"/>
    <w:rsid w:val="00AA0087"/>
    <w:rsid w:val="00AA12A7"/>
    <w:rsid w:val="00AA1A56"/>
    <w:rsid w:val="00AA2990"/>
    <w:rsid w:val="00AA2CCC"/>
    <w:rsid w:val="00AA4207"/>
    <w:rsid w:val="00AA45CA"/>
    <w:rsid w:val="00AA4C21"/>
    <w:rsid w:val="00AA5C50"/>
    <w:rsid w:val="00AA60F4"/>
    <w:rsid w:val="00AA7182"/>
    <w:rsid w:val="00AA779E"/>
    <w:rsid w:val="00AB08AC"/>
    <w:rsid w:val="00AB2501"/>
    <w:rsid w:val="00AB2A89"/>
    <w:rsid w:val="00AB37A3"/>
    <w:rsid w:val="00AB5AA1"/>
    <w:rsid w:val="00AC0B52"/>
    <w:rsid w:val="00AC4054"/>
    <w:rsid w:val="00AC56DF"/>
    <w:rsid w:val="00AC575F"/>
    <w:rsid w:val="00AC663D"/>
    <w:rsid w:val="00AC6756"/>
    <w:rsid w:val="00AC74E5"/>
    <w:rsid w:val="00AC7B8E"/>
    <w:rsid w:val="00AD071B"/>
    <w:rsid w:val="00AD2406"/>
    <w:rsid w:val="00AD2B88"/>
    <w:rsid w:val="00AD2C3D"/>
    <w:rsid w:val="00AD479B"/>
    <w:rsid w:val="00AD4ED0"/>
    <w:rsid w:val="00AD5D7C"/>
    <w:rsid w:val="00AE0815"/>
    <w:rsid w:val="00AE08C8"/>
    <w:rsid w:val="00AE1D78"/>
    <w:rsid w:val="00AE4573"/>
    <w:rsid w:val="00AE4B06"/>
    <w:rsid w:val="00AE51D8"/>
    <w:rsid w:val="00AF5760"/>
    <w:rsid w:val="00AF57C5"/>
    <w:rsid w:val="00AF7F42"/>
    <w:rsid w:val="00B00917"/>
    <w:rsid w:val="00B022D7"/>
    <w:rsid w:val="00B040EB"/>
    <w:rsid w:val="00B04375"/>
    <w:rsid w:val="00B0449A"/>
    <w:rsid w:val="00B07133"/>
    <w:rsid w:val="00B07F60"/>
    <w:rsid w:val="00B10282"/>
    <w:rsid w:val="00B104F9"/>
    <w:rsid w:val="00B107A1"/>
    <w:rsid w:val="00B10E68"/>
    <w:rsid w:val="00B11400"/>
    <w:rsid w:val="00B12002"/>
    <w:rsid w:val="00B124C8"/>
    <w:rsid w:val="00B125A0"/>
    <w:rsid w:val="00B1520C"/>
    <w:rsid w:val="00B157AF"/>
    <w:rsid w:val="00B20A84"/>
    <w:rsid w:val="00B20C8C"/>
    <w:rsid w:val="00B2172D"/>
    <w:rsid w:val="00B21894"/>
    <w:rsid w:val="00B21B84"/>
    <w:rsid w:val="00B2526F"/>
    <w:rsid w:val="00B260DB"/>
    <w:rsid w:val="00B2624C"/>
    <w:rsid w:val="00B2720C"/>
    <w:rsid w:val="00B31E4C"/>
    <w:rsid w:val="00B32BBF"/>
    <w:rsid w:val="00B34A40"/>
    <w:rsid w:val="00B354E7"/>
    <w:rsid w:val="00B36636"/>
    <w:rsid w:val="00B367DE"/>
    <w:rsid w:val="00B418F0"/>
    <w:rsid w:val="00B41FC7"/>
    <w:rsid w:val="00B450E6"/>
    <w:rsid w:val="00B50396"/>
    <w:rsid w:val="00B50E61"/>
    <w:rsid w:val="00B51E74"/>
    <w:rsid w:val="00B529E9"/>
    <w:rsid w:val="00B52CEC"/>
    <w:rsid w:val="00B53E00"/>
    <w:rsid w:val="00B55F49"/>
    <w:rsid w:val="00B56349"/>
    <w:rsid w:val="00B56C33"/>
    <w:rsid w:val="00B57260"/>
    <w:rsid w:val="00B609AA"/>
    <w:rsid w:val="00B61B72"/>
    <w:rsid w:val="00B62B69"/>
    <w:rsid w:val="00B70C87"/>
    <w:rsid w:val="00B718AE"/>
    <w:rsid w:val="00B72F7B"/>
    <w:rsid w:val="00B73489"/>
    <w:rsid w:val="00B7477F"/>
    <w:rsid w:val="00B752F7"/>
    <w:rsid w:val="00B769BA"/>
    <w:rsid w:val="00B819A6"/>
    <w:rsid w:val="00B861F4"/>
    <w:rsid w:val="00B8653A"/>
    <w:rsid w:val="00B86B6E"/>
    <w:rsid w:val="00B86C69"/>
    <w:rsid w:val="00B909FC"/>
    <w:rsid w:val="00B9357E"/>
    <w:rsid w:val="00B9477A"/>
    <w:rsid w:val="00B9487C"/>
    <w:rsid w:val="00B94DC0"/>
    <w:rsid w:val="00BA1EDC"/>
    <w:rsid w:val="00BA2647"/>
    <w:rsid w:val="00BA2C2E"/>
    <w:rsid w:val="00BA3923"/>
    <w:rsid w:val="00BA3C59"/>
    <w:rsid w:val="00BA6D35"/>
    <w:rsid w:val="00BA747F"/>
    <w:rsid w:val="00BA74DA"/>
    <w:rsid w:val="00BB1453"/>
    <w:rsid w:val="00BB1C80"/>
    <w:rsid w:val="00BB4311"/>
    <w:rsid w:val="00BB4AAF"/>
    <w:rsid w:val="00BB5B0F"/>
    <w:rsid w:val="00BB5CD6"/>
    <w:rsid w:val="00BC16C6"/>
    <w:rsid w:val="00BC200B"/>
    <w:rsid w:val="00BC209F"/>
    <w:rsid w:val="00BC285B"/>
    <w:rsid w:val="00BC2F49"/>
    <w:rsid w:val="00BC34C8"/>
    <w:rsid w:val="00BC3D6E"/>
    <w:rsid w:val="00BC60A0"/>
    <w:rsid w:val="00BC6ABA"/>
    <w:rsid w:val="00BD1D36"/>
    <w:rsid w:val="00BD4C14"/>
    <w:rsid w:val="00BD56F0"/>
    <w:rsid w:val="00BD724D"/>
    <w:rsid w:val="00BD79C8"/>
    <w:rsid w:val="00BE0349"/>
    <w:rsid w:val="00BE1AA7"/>
    <w:rsid w:val="00BE4C71"/>
    <w:rsid w:val="00BF1D53"/>
    <w:rsid w:val="00BF2A3C"/>
    <w:rsid w:val="00BF33FA"/>
    <w:rsid w:val="00BF5AD4"/>
    <w:rsid w:val="00BF7710"/>
    <w:rsid w:val="00C004EF"/>
    <w:rsid w:val="00C03CD2"/>
    <w:rsid w:val="00C076E8"/>
    <w:rsid w:val="00C10840"/>
    <w:rsid w:val="00C10D6E"/>
    <w:rsid w:val="00C11417"/>
    <w:rsid w:val="00C136FB"/>
    <w:rsid w:val="00C15095"/>
    <w:rsid w:val="00C16B4B"/>
    <w:rsid w:val="00C17A3B"/>
    <w:rsid w:val="00C17EC0"/>
    <w:rsid w:val="00C23703"/>
    <w:rsid w:val="00C239F6"/>
    <w:rsid w:val="00C262AF"/>
    <w:rsid w:val="00C33CB9"/>
    <w:rsid w:val="00C365B0"/>
    <w:rsid w:val="00C37C63"/>
    <w:rsid w:val="00C4341B"/>
    <w:rsid w:val="00C45401"/>
    <w:rsid w:val="00C470AB"/>
    <w:rsid w:val="00C502D8"/>
    <w:rsid w:val="00C50345"/>
    <w:rsid w:val="00C50E07"/>
    <w:rsid w:val="00C53164"/>
    <w:rsid w:val="00C53985"/>
    <w:rsid w:val="00C53F1D"/>
    <w:rsid w:val="00C53F4B"/>
    <w:rsid w:val="00C5555F"/>
    <w:rsid w:val="00C62397"/>
    <w:rsid w:val="00C62557"/>
    <w:rsid w:val="00C62C8D"/>
    <w:rsid w:val="00C65FC9"/>
    <w:rsid w:val="00C67E5E"/>
    <w:rsid w:val="00C70579"/>
    <w:rsid w:val="00C706E2"/>
    <w:rsid w:val="00C70768"/>
    <w:rsid w:val="00C70977"/>
    <w:rsid w:val="00C70D9D"/>
    <w:rsid w:val="00C71247"/>
    <w:rsid w:val="00C719A9"/>
    <w:rsid w:val="00C71F29"/>
    <w:rsid w:val="00C723A6"/>
    <w:rsid w:val="00C728F8"/>
    <w:rsid w:val="00C73AE6"/>
    <w:rsid w:val="00C759DC"/>
    <w:rsid w:val="00C77128"/>
    <w:rsid w:val="00C774F7"/>
    <w:rsid w:val="00C8006B"/>
    <w:rsid w:val="00C80239"/>
    <w:rsid w:val="00C82E60"/>
    <w:rsid w:val="00C8363D"/>
    <w:rsid w:val="00C83E5B"/>
    <w:rsid w:val="00C85002"/>
    <w:rsid w:val="00C903F0"/>
    <w:rsid w:val="00C91730"/>
    <w:rsid w:val="00C9341C"/>
    <w:rsid w:val="00C941F2"/>
    <w:rsid w:val="00C94524"/>
    <w:rsid w:val="00C958A9"/>
    <w:rsid w:val="00C9605D"/>
    <w:rsid w:val="00CA0AD7"/>
    <w:rsid w:val="00CA0D0A"/>
    <w:rsid w:val="00CA0F64"/>
    <w:rsid w:val="00CA249F"/>
    <w:rsid w:val="00CA311B"/>
    <w:rsid w:val="00CA3EE4"/>
    <w:rsid w:val="00CA5EC7"/>
    <w:rsid w:val="00CA7779"/>
    <w:rsid w:val="00CB0036"/>
    <w:rsid w:val="00CB0D7C"/>
    <w:rsid w:val="00CB163F"/>
    <w:rsid w:val="00CB1715"/>
    <w:rsid w:val="00CB2204"/>
    <w:rsid w:val="00CB228E"/>
    <w:rsid w:val="00CB3DD0"/>
    <w:rsid w:val="00CB4B4B"/>
    <w:rsid w:val="00CB65F8"/>
    <w:rsid w:val="00CC1A80"/>
    <w:rsid w:val="00CC277E"/>
    <w:rsid w:val="00CC382A"/>
    <w:rsid w:val="00CC3957"/>
    <w:rsid w:val="00CC52A2"/>
    <w:rsid w:val="00CC6EAF"/>
    <w:rsid w:val="00CC74C4"/>
    <w:rsid w:val="00CC74F8"/>
    <w:rsid w:val="00CD0A5B"/>
    <w:rsid w:val="00CD0F50"/>
    <w:rsid w:val="00CD1183"/>
    <w:rsid w:val="00CD1AC9"/>
    <w:rsid w:val="00CD33D9"/>
    <w:rsid w:val="00CD4A65"/>
    <w:rsid w:val="00CD4D09"/>
    <w:rsid w:val="00CD5953"/>
    <w:rsid w:val="00CD6FAC"/>
    <w:rsid w:val="00CD7582"/>
    <w:rsid w:val="00CD7B22"/>
    <w:rsid w:val="00CE1990"/>
    <w:rsid w:val="00CE311F"/>
    <w:rsid w:val="00CE3743"/>
    <w:rsid w:val="00CE3844"/>
    <w:rsid w:val="00CE5D99"/>
    <w:rsid w:val="00CF20F6"/>
    <w:rsid w:val="00CF222D"/>
    <w:rsid w:val="00CF3323"/>
    <w:rsid w:val="00CF58C1"/>
    <w:rsid w:val="00CF65AE"/>
    <w:rsid w:val="00CF65C9"/>
    <w:rsid w:val="00CF6E91"/>
    <w:rsid w:val="00CF74D6"/>
    <w:rsid w:val="00D00F4C"/>
    <w:rsid w:val="00D02639"/>
    <w:rsid w:val="00D03183"/>
    <w:rsid w:val="00D03401"/>
    <w:rsid w:val="00D0357A"/>
    <w:rsid w:val="00D0489C"/>
    <w:rsid w:val="00D06BA2"/>
    <w:rsid w:val="00D0774F"/>
    <w:rsid w:val="00D15E62"/>
    <w:rsid w:val="00D17347"/>
    <w:rsid w:val="00D17CF4"/>
    <w:rsid w:val="00D219CC"/>
    <w:rsid w:val="00D24639"/>
    <w:rsid w:val="00D30417"/>
    <w:rsid w:val="00D308B4"/>
    <w:rsid w:val="00D3160B"/>
    <w:rsid w:val="00D3354C"/>
    <w:rsid w:val="00D34586"/>
    <w:rsid w:val="00D36FD4"/>
    <w:rsid w:val="00D3745E"/>
    <w:rsid w:val="00D40BBA"/>
    <w:rsid w:val="00D41E13"/>
    <w:rsid w:val="00D444D3"/>
    <w:rsid w:val="00D4579A"/>
    <w:rsid w:val="00D45D0D"/>
    <w:rsid w:val="00D464B9"/>
    <w:rsid w:val="00D47AEA"/>
    <w:rsid w:val="00D50EEA"/>
    <w:rsid w:val="00D519C7"/>
    <w:rsid w:val="00D52969"/>
    <w:rsid w:val="00D52A27"/>
    <w:rsid w:val="00D53393"/>
    <w:rsid w:val="00D549E2"/>
    <w:rsid w:val="00D54B0E"/>
    <w:rsid w:val="00D56602"/>
    <w:rsid w:val="00D619E3"/>
    <w:rsid w:val="00D61CC4"/>
    <w:rsid w:val="00D62404"/>
    <w:rsid w:val="00D624EE"/>
    <w:rsid w:val="00D62F3A"/>
    <w:rsid w:val="00D635FD"/>
    <w:rsid w:val="00D63C04"/>
    <w:rsid w:val="00D64A5D"/>
    <w:rsid w:val="00D6544B"/>
    <w:rsid w:val="00D67245"/>
    <w:rsid w:val="00D705D8"/>
    <w:rsid w:val="00D7091D"/>
    <w:rsid w:val="00D73450"/>
    <w:rsid w:val="00D82062"/>
    <w:rsid w:val="00D83830"/>
    <w:rsid w:val="00D85637"/>
    <w:rsid w:val="00D91301"/>
    <w:rsid w:val="00D929C0"/>
    <w:rsid w:val="00D940C5"/>
    <w:rsid w:val="00D97F3B"/>
    <w:rsid w:val="00DA0627"/>
    <w:rsid w:val="00DA0A9C"/>
    <w:rsid w:val="00DA1A43"/>
    <w:rsid w:val="00DA1F80"/>
    <w:rsid w:val="00DA27B6"/>
    <w:rsid w:val="00DA4149"/>
    <w:rsid w:val="00DA4B6C"/>
    <w:rsid w:val="00DA4FC5"/>
    <w:rsid w:val="00DA5A1C"/>
    <w:rsid w:val="00DA6995"/>
    <w:rsid w:val="00DA6A89"/>
    <w:rsid w:val="00DA6CE3"/>
    <w:rsid w:val="00DA6ECA"/>
    <w:rsid w:val="00DA70F8"/>
    <w:rsid w:val="00DA755F"/>
    <w:rsid w:val="00DB02EE"/>
    <w:rsid w:val="00DB081E"/>
    <w:rsid w:val="00DB0CE9"/>
    <w:rsid w:val="00DB210F"/>
    <w:rsid w:val="00DB33E2"/>
    <w:rsid w:val="00DB37AC"/>
    <w:rsid w:val="00DB3F66"/>
    <w:rsid w:val="00DB43A1"/>
    <w:rsid w:val="00DC198F"/>
    <w:rsid w:val="00DC2679"/>
    <w:rsid w:val="00DC3FB4"/>
    <w:rsid w:val="00DC43B0"/>
    <w:rsid w:val="00DC58DD"/>
    <w:rsid w:val="00DC5EF5"/>
    <w:rsid w:val="00DC6503"/>
    <w:rsid w:val="00DC6DD9"/>
    <w:rsid w:val="00DD17EE"/>
    <w:rsid w:val="00DD37C4"/>
    <w:rsid w:val="00DD4959"/>
    <w:rsid w:val="00DD62F1"/>
    <w:rsid w:val="00DD6B5F"/>
    <w:rsid w:val="00DD6D2C"/>
    <w:rsid w:val="00DD7830"/>
    <w:rsid w:val="00DE44C9"/>
    <w:rsid w:val="00DE45B3"/>
    <w:rsid w:val="00DE482B"/>
    <w:rsid w:val="00DE681E"/>
    <w:rsid w:val="00DF0A75"/>
    <w:rsid w:val="00DF1E98"/>
    <w:rsid w:val="00DF2134"/>
    <w:rsid w:val="00DF2976"/>
    <w:rsid w:val="00DF37A2"/>
    <w:rsid w:val="00DF61DD"/>
    <w:rsid w:val="00DF639E"/>
    <w:rsid w:val="00DF70B8"/>
    <w:rsid w:val="00DF75EA"/>
    <w:rsid w:val="00DF7728"/>
    <w:rsid w:val="00DF7DD5"/>
    <w:rsid w:val="00E02485"/>
    <w:rsid w:val="00E02495"/>
    <w:rsid w:val="00E02938"/>
    <w:rsid w:val="00E02E7B"/>
    <w:rsid w:val="00E03577"/>
    <w:rsid w:val="00E04A77"/>
    <w:rsid w:val="00E05541"/>
    <w:rsid w:val="00E068D2"/>
    <w:rsid w:val="00E071F3"/>
    <w:rsid w:val="00E074F3"/>
    <w:rsid w:val="00E07DCF"/>
    <w:rsid w:val="00E12DBA"/>
    <w:rsid w:val="00E13A4A"/>
    <w:rsid w:val="00E158E1"/>
    <w:rsid w:val="00E15F15"/>
    <w:rsid w:val="00E2028A"/>
    <w:rsid w:val="00E22CD9"/>
    <w:rsid w:val="00E230A2"/>
    <w:rsid w:val="00E243C3"/>
    <w:rsid w:val="00E24C5D"/>
    <w:rsid w:val="00E265D7"/>
    <w:rsid w:val="00E26DE5"/>
    <w:rsid w:val="00E31514"/>
    <w:rsid w:val="00E31AEE"/>
    <w:rsid w:val="00E32692"/>
    <w:rsid w:val="00E33D56"/>
    <w:rsid w:val="00E34C89"/>
    <w:rsid w:val="00E34E2A"/>
    <w:rsid w:val="00E35538"/>
    <w:rsid w:val="00E35BBB"/>
    <w:rsid w:val="00E35DDB"/>
    <w:rsid w:val="00E40028"/>
    <w:rsid w:val="00E4002D"/>
    <w:rsid w:val="00E41A66"/>
    <w:rsid w:val="00E43C3B"/>
    <w:rsid w:val="00E43D4F"/>
    <w:rsid w:val="00E44EA5"/>
    <w:rsid w:val="00E45DFA"/>
    <w:rsid w:val="00E46357"/>
    <w:rsid w:val="00E53B74"/>
    <w:rsid w:val="00E54552"/>
    <w:rsid w:val="00E5642B"/>
    <w:rsid w:val="00E569AE"/>
    <w:rsid w:val="00E56DB4"/>
    <w:rsid w:val="00E60C7F"/>
    <w:rsid w:val="00E61754"/>
    <w:rsid w:val="00E62504"/>
    <w:rsid w:val="00E62C77"/>
    <w:rsid w:val="00E647C5"/>
    <w:rsid w:val="00E64EEE"/>
    <w:rsid w:val="00E65780"/>
    <w:rsid w:val="00E717A6"/>
    <w:rsid w:val="00E71CEC"/>
    <w:rsid w:val="00E71D52"/>
    <w:rsid w:val="00E73A6B"/>
    <w:rsid w:val="00E74028"/>
    <w:rsid w:val="00E767BB"/>
    <w:rsid w:val="00E80F57"/>
    <w:rsid w:val="00E812B5"/>
    <w:rsid w:val="00E81A14"/>
    <w:rsid w:val="00E81C5B"/>
    <w:rsid w:val="00E82BB0"/>
    <w:rsid w:val="00E84A78"/>
    <w:rsid w:val="00E87C37"/>
    <w:rsid w:val="00E90DAF"/>
    <w:rsid w:val="00E91CCC"/>
    <w:rsid w:val="00E91FC8"/>
    <w:rsid w:val="00E93EC3"/>
    <w:rsid w:val="00E951B9"/>
    <w:rsid w:val="00E97420"/>
    <w:rsid w:val="00EA00B1"/>
    <w:rsid w:val="00EA40AE"/>
    <w:rsid w:val="00EA4A2A"/>
    <w:rsid w:val="00EA4D05"/>
    <w:rsid w:val="00EA5248"/>
    <w:rsid w:val="00EA6C27"/>
    <w:rsid w:val="00EA7BB8"/>
    <w:rsid w:val="00EB1DA4"/>
    <w:rsid w:val="00EB34CA"/>
    <w:rsid w:val="00EB3C97"/>
    <w:rsid w:val="00EB3FF6"/>
    <w:rsid w:val="00EB49FF"/>
    <w:rsid w:val="00EC01C3"/>
    <w:rsid w:val="00EC1D89"/>
    <w:rsid w:val="00EC2D2B"/>
    <w:rsid w:val="00EC36CA"/>
    <w:rsid w:val="00EC524B"/>
    <w:rsid w:val="00EC623A"/>
    <w:rsid w:val="00ED15BE"/>
    <w:rsid w:val="00ED1D41"/>
    <w:rsid w:val="00ED2F59"/>
    <w:rsid w:val="00ED302B"/>
    <w:rsid w:val="00ED34A8"/>
    <w:rsid w:val="00ED59B2"/>
    <w:rsid w:val="00ED5EAB"/>
    <w:rsid w:val="00ED7F17"/>
    <w:rsid w:val="00EE057E"/>
    <w:rsid w:val="00EE135F"/>
    <w:rsid w:val="00EE2795"/>
    <w:rsid w:val="00EE384B"/>
    <w:rsid w:val="00EE5CC0"/>
    <w:rsid w:val="00EE6028"/>
    <w:rsid w:val="00EE7A9B"/>
    <w:rsid w:val="00EF0BD1"/>
    <w:rsid w:val="00EF2A7A"/>
    <w:rsid w:val="00EF2D92"/>
    <w:rsid w:val="00EF5B04"/>
    <w:rsid w:val="00EF5B18"/>
    <w:rsid w:val="00EF6647"/>
    <w:rsid w:val="00F003E6"/>
    <w:rsid w:val="00F007D3"/>
    <w:rsid w:val="00F011B5"/>
    <w:rsid w:val="00F017B4"/>
    <w:rsid w:val="00F01E2E"/>
    <w:rsid w:val="00F0200A"/>
    <w:rsid w:val="00F0210A"/>
    <w:rsid w:val="00F05C7B"/>
    <w:rsid w:val="00F12CC6"/>
    <w:rsid w:val="00F14441"/>
    <w:rsid w:val="00F14D1B"/>
    <w:rsid w:val="00F1788B"/>
    <w:rsid w:val="00F17C21"/>
    <w:rsid w:val="00F20906"/>
    <w:rsid w:val="00F20DDD"/>
    <w:rsid w:val="00F21872"/>
    <w:rsid w:val="00F21F6D"/>
    <w:rsid w:val="00F230AE"/>
    <w:rsid w:val="00F232E0"/>
    <w:rsid w:val="00F2561D"/>
    <w:rsid w:val="00F27ABF"/>
    <w:rsid w:val="00F32530"/>
    <w:rsid w:val="00F32955"/>
    <w:rsid w:val="00F33296"/>
    <w:rsid w:val="00F33CC4"/>
    <w:rsid w:val="00F341D8"/>
    <w:rsid w:val="00F351F4"/>
    <w:rsid w:val="00F35B7D"/>
    <w:rsid w:val="00F36A90"/>
    <w:rsid w:val="00F40A26"/>
    <w:rsid w:val="00F417F4"/>
    <w:rsid w:val="00F4216D"/>
    <w:rsid w:val="00F43515"/>
    <w:rsid w:val="00F459EB"/>
    <w:rsid w:val="00F45B90"/>
    <w:rsid w:val="00F4657D"/>
    <w:rsid w:val="00F525D7"/>
    <w:rsid w:val="00F5290B"/>
    <w:rsid w:val="00F52A96"/>
    <w:rsid w:val="00F5322C"/>
    <w:rsid w:val="00F53657"/>
    <w:rsid w:val="00F537AE"/>
    <w:rsid w:val="00F54775"/>
    <w:rsid w:val="00F54E49"/>
    <w:rsid w:val="00F56576"/>
    <w:rsid w:val="00F56D07"/>
    <w:rsid w:val="00F56E09"/>
    <w:rsid w:val="00F60F6D"/>
    <w:rsid w:val="00F6607A"/>
    <w:rsid w:val="00F6750C"/>
    <w:rsid w:val="00F679FC"/>
    <w:rsid w:val="00F721BB"/>
    <w:rsid w:val="00F73B31"/>
    <w:rsid w:val="00F7416C"/>
    <w:rsid w:val="00F742BE"/>
    <w:rsid w:val="00F75525"/>
    <w:rsid w:val="00F76C0D"/>
    <w:rsid w:val="00F8445B"/>
    <w:rsid w:val="00F848A7"/>
    <w:rsid w:val="00F850ED"/>
    <w:rsid w:val="00F86018"/>
    <w:rsid w:val="00F86D42"/>
    <w:rsid w:val="00F871B5"/>
    <w:rsid w:val="00F87B3B"/>
    <w:rsid w:val="00F90567"/>
    <w:rsid w:val="00F90A1C"/>
    <w:rsid w:val="00F91C14"/>
    <w:rsid w:val="00F95190"/>
    <w:rsid w:val="00F96865"/>
    <w:rsid w:val="00F968B2"/>
    <w:rsid w:val="00F96C24"/>
    <w:rsid w:val="00F97A16"/>
    <w:rsid w:val="00FA04CE"/>
    <w:rsid w:val="00FA0C47"/>
    <w:rsid w:val="00FA2BE6"/>
    <w:rsid w:val="00FA47C8"/>
    <w:rsid w:val="00FA6374"/>
    <w:rsid w:val="00FA660C"/>
    <w:rsid w:val="00FA7F3E"/>
    <w:rsid w:val="00FB18BC"/>
    <w:rsid w:val="00FB3B7B"/>
    <w:rsid w:val="00FB3DA4"/>
    <w:rsid w:val="00FB50EE"/>
    <w:rsid w:val="00FB6116"/>
    <w:rsid w:val="00FB6AA4"/>
    <w:rsid w:val="00FC0AD5"/>
    <w:rsid w:val="00FC0B28"/>
    <w:rsid w:val="00FC3A74"/>
    <w:rsid w:val="00FD0947"/>
    <w:rsid w:val="00FD11F3"/>
    <w:rsid w:val="00FD43C9"/>
    <w:rsid w:val="00FD46C0"/>
    <w:rsid w:val="00FD4FE8"/>
    <w:rsid w:val="00FD5084"/>
    <w:rsid w:val="00FD7C3C"/>
    <w:rsid w:val="00FD7E8D"/>
    <w:rsid w:val="00FE1B9C"/>
    <w:rsid w:val="00FE1DCF"/>
    <w:rsid w:val="00FE1F9E"/>
    <w:rsid w:val="00FE2893"/>
    <w:rsid w:val="00FE295F"/>
    <w:rsid w:val="00FE2F5D"/>
    <w:rsid w:val="00FE3AC9"/>
    <w:rsid w:val="00FE4FC3"/>
    <w:rsid w:val="00FE6FB4"/>
    <w:rsid w:val="00FE7D5F"/>
    <w:rsid w:val="00FE7EB9"/>
    <w:rsid w:val="00FF0401"/>
    <w:rsid w:val="00FF175A"/>
    <w:rsid w:val="00FF3CA9"/>
    <w:rsid w:val="00FF533B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543B9583-3EFB-1148-875E-52D3108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dutableau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  <w:style w:type="paragraph" w:styleId="NormalWeb">
    <w:name w:val="Normal (Web)"/>
    <w:basedOn w:val="Normal"/>
    <w:uiPriority w:val="99"/>
    <w:unhideWhenUsed/>
    <w:rsid w:val="009760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25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cordance.fr/newsroom/hestika-fr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stika-citizen.fr/contact/technologie-lf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cordance.fr/hestika-france-les-solutions-citizen-pour-lusinage-4-0-2-2-2/" TargetMode="External"/><Relationship Id="rId11" Type="http://schemas.openxmlformats.org/officeDocument/2006/relationships/hyperlink" Target="http://www.comcordance.fr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hestika-citiz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cordance.fr/hestika-france-les-solutions-citizen-pour-lusinage-4-0-2-2-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4</Pages>
  <Words>1296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 SCEMM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MOREAU</dc:creator>
  <cp:lastModifiedBy>Veronique Albet</cp:lastModifiedBy>
  <cp:revision>1359</cp:revision>
  <cp:lastPrinted>2020-02-20T10:22:00Z</cp:lastPrinted>
  <dcterms:created xsi:type="dcterms:W3CDTF">2018-12-17T15:33:00Z</dcterms:created>
  <dcterms:modified xsi:type="dcterms:W3CDTF">2020-12-08T14:14:00Z</dcterms:modified>
  <dc:language>fr-FR</dc:language>
</cp:coreProperties>
</file>